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D7C96D" w14:textId="77777777" w:rsidR="00BC3716" w:rsidRDefault="00BC3716" w:rsidP="00BC3716">
      <w:pPr>
        <w:shd w:val="clear" w:color="auto" w:fill="FFFFFF"/>
        <w:spacing w:after="825"/>
        <w:outlineLvl w:val="0"/>
        <w:rPr>
          <w:rFonts w:ascii="Open Sans" w:eastAsia="Times New Roman" w:hAnsi="Open Sans" w:cs="Times New Roman"/>
          <w:b/>
          <w:bCs/>
          <w:color w:val="333333"/>
          <w:kern w:val="36"/>
          <w:sz w:val="48"/>
          <w:szCs w:val="48"/>
        </w:rPr>
      </w:pPr>
      <w:r w:rsidRPr="00BC3716">
        <w:rPr>
          <w:rFonts w:ascii="Open Sans" w:eastAsia="Times New Roman" w:hAnsi="Open Sans" w:cs="Times New Roman"/>
          <w:b/>
          <w:bCs/>
          <w:color w:val="333333"/>
          <w:kern w:val="36"/>
          <w:sz w:val="48"/>
          <w:szCs w:val="48"/>
        </w:rPr>
        <w:t>VEDTEKTER</w:t>
      </w:r>
    </w:p>
    <w:p w14:paraId="4B571E2F" w14:textId="77777777" w:rsidR="00C15CBB" w:rsidRPr="00C15CBB" w:rsidRDefault="00C15CBB" w:rsidP="00BC3716">
      <w:pPr>
        <w:shd w:val="clear" w:color="auto" w:fill="FFFFFF"/>
        <w:spacing w:after="825"/>
        <w:outlineLvl w:val="0"/>
        <w:rPr>
          <w:rFonts w:ascii="Open Sans" w:eastAsia="Times New Roman" w:hAnsi="Open Sans" w:cs="Times New Roman"/>
          <w:b/>
          <w:bCs/>
          <w:color w:val="333333"/>
          <w:kern w:val="36"/>
          <w:sz w:val="34"/>
          <w:szCs w:val="48"/>
        </w:rPr>
      </w:pPr>
      <w:r w:rsidRPr="00C15CBB">
        <w:rPr>
          <w:rFonts w:ascii="Open Sans" w:eastAsia="Times New Roman" w:hAnsi="Open Sans" w:cs="Times New Roman"/>
          <w:b/>
          <w:bCs/>
          <w:color w:val="333333"/>
          <w:kern w:val="36"/>
          <w:sz w:val="34"/>
          <w:szCs w:val="48"/>
        </w:rPr>
        <w:t>Styrets forslag til revisjon av vedtekter til behandling på årsmøtet 12. April 2025</w:t>
      </w:r>
    </w:p>
    <w:p w14:paraId="682DC4C4" w14:textId="77777777" w:rsidR="00BC3716" w:rsidRPr="00BC3716" w:rsidRDefault="00BC3716" w:rsidP="00BC3716">
      <w:pPr>
        <w:shd w:val="clear" w:color="auto" w:fill="FFFFFF"/>
        <w:spacing w:before="100" w:beforeAutospacing="1" w:after="100" w:afterAutospacing="1"/>
        <w:rPr>
          <w:rFonts w:ascii="Open Sans" w:hAnsi="Open Sans" w:cs="Times New Roman"/>
          <w:b/>
          <w:bCs/>
          <w:color w:val="333333"/>
          <w:sz w:val="27"/>
          <w:szCs w:val="27"/>
        </w:rPr>
      </w:pPr>
      <w:r w:rsidRPr="00BC3716">
        <w:rPr>
          <w:rFonts w:ascii="Open Sans" w:hAnsi="Open Sans" w:cs="Times New Roman"/>
          <w:b/>
          <w:bCs/>
          <w:color w:val="333333"/>
          <w:sz w:val="27"/>
          <w:szCs w:val="27"/>
        </w:rPr>
        <w:t xml:space="preserve">Vestre </w:t>
      </w:r>
      <w:proofErr w:type="spellStart"/>
      <w:r w:rsidRPr="00BC3716">
        <w:rPr>
          <w:rFonts w:ascii="Open Sans" w:hAnsi="Open Sans" w:cs="Times New Roman"/>
          <w:b/>
          <w:bCs/>
          <w:color w:val="333333"/>
          <w:sz w:val="27"/>
          <w:szCs w:val="27"/>
        </w:rPr>
        <w:t>Grimsøy</w:t>
      </w:r>
      <w:proofErr w:type="spellEnd"/>
      <w:r w:rsidRPr="00BC3716">
        <w:rPr>
          <w:rFonts w:ascii="Open Sans" w:hAnsi="Open Sans" w:cs="Times New Roman"/>
          <w:b/>
          <w:bCs/>
          <w:color w:val="333333"/>
          <w:sz w:val="27"/>
          <w:szCs w:val="27"/>
        </w:rPr>
        <w:t xml:space="preserve"> vann- og avløpslag SA.</w:t>
      </w:r>
    </w:p>
    <w:p w14:paraId="3EE28F49" w14:textId="77777777" w:rsidR="00BC3716" w:rsidRPr="00BC3716" w:rsidRDefault="00BC3716" w:rsidP="00BC3716">
      <w:pPr>
        <w:shd w:val="clear" w:color="auto" w:fill="FFFFFF"/>
        <w:spacing w:before="100" w:beforeAutospacing="1" w:after="100" w:afterAutospacing="1"/>
        <w:rPr>
          <w:rFonts w:ascii="Open Sans" w:hAnsi="Open Sans" w:cs="Times New Roman"/>
          <w:color w:val="333333"/>
          <w:sz w:val="27"/>
          <w:szCs w:val="27"/>
        </w:rPr>
      </w:pPr>
      <w:r w:rsidRPr="00BC3716">
        <w:rPr>
          <w:rFonts w:ascii="Open Sans" w:hAnsi="Open Sans" w:cs="Times New Roman"/>
          <w:b/>
          <w:bCs/>
          <w:color w:val="333333"/>
          <w:sz w:val="27"/>
          <w:szCs w:val="27"/>
        </w:rPr>
        <w:t>VEDTEKTER</w:t>
      </w:r>
    </w:p>
    <w:p w14:paraId="149FB592" w14:textId="77777777" w:rsidR="00BC3716" w:rsidRPr="00BC3716" w:rsidRDefault="00BC3716" w:rsidP="00BC3716">
      <w:pPr>
        <w:shd w:val="clear" w:color="auto" w:fill="FFFFFF"/>
        <w:spacing w:before="100" w:beforeAutospacing="1" w:after="100" w:afterAutospacing="1"/>
        <w:rPr>
          <w:rFonts w:ascii="Open Sans" w:hAnsi="Open Sans" w:cs="Times New Roman"/>
          <w:color w:val="333333"/>
          <w:sz w:val="27"/>
          <w:szCs w:val="27"/>
        </w:rPr>
      </w:pPr>
      <w:r w:rsidRPr="00BC3716">
        <w:rPr>
          <w:rFonts w:ascii="Open Sans" w:hAnsi="Open Sans" w:cs="Times New Roman"/>
          <w:b/>
          <w:bCs/>
          <w:color w:val="333333"/>
          <w:sz w:val="27"/>
          <w:szCs w:val="27"/>
        </w:rPr>
        <w:t xml:space="preserve">Vestre </w:t>
      </w:r>
      <w:proofErr w:type="spellStart"/>
      <w:r w:rsidRPr="00BC3716">
        <w:rPr>
          <w:rFonts w:ascii="Open Sans" w:hAnsi="Open Sans" w:cs="Times New Roman"/>
          <w:b/>
          <w:bCs/>
          <w:color w:val="333333"/>
          <w:sz w:val="27"/>
          <w:szCs w:val="27"/>
        </w:rPr>
        <w:t>Grimsøy</w:t>
      </w:r>
      <w:proofErr w:type="spellEnd"/>
      <w:r w:rsidRPr="00BC3716">
        <w:rPr>
          <w:rFonts w:ascii="Open Sans" w:hAnsi="Open Sans" w:cs="Times New Roman"/>
          <w:b/>
          <w:bCs/>
          <w:color w:val="333333"/>
          <w:sz w:val="27"/>
          <w:szCs w:val="27"/>
        </w:rPr>
        <w:t xml:space="preserve"> vann- og avløpslag SA.</w:t>
      </w:r>
    </w:p>
    <w:p w14:paraId="4E05518B" w14:textId="77777777" w:rsidR="00BC3716" w:rsidRPr="00BC3716" w:rsidRDefault="00BC3716" w:rsidP="00BC3716">
      <w:pPr>
        <w:shd w:val="clear" w:color="auto" w:fill="FFFFFF"/>
        <w:spacing w:before="100" w:beforeAutospacing="1" w:after="100" w:afterAutospacing="1"/>
        <w:rPr>
          <w:rFonts w:ascii="Open Sans" w:hAnsi="Open Sans" w:cs="Times New Roman"/>
          <w:color w:val="333333"/>
          <w:sz w:val="27"/>
          <w:szCs w:val="27"/>
        </w:rPr>
      </w:pPr>
      <w:r w:rsidRPr="00BC3716">
        <w:rPr>
          <w:rFonts w:ascii="Open Sans" w:hAnsi="Open Sans" w:cs="Times New Roman"/>
          <w:color w:val="333333"/>
          <w:sz w:val="27"/>
          <w:szCs w:val="27"/>
        </w:rPr>
        <w:t>VEDTEKTER</w:t>
      </w:r>
    </w:p>
    <w:p w14:paraId="3D16217B" w14:textId="77777777" w:rsidR="00BC3716" w:rsidRPr="00BC3716" w:rsidRDefault="00BC3716" w:rsidP="00BC3716">
      <w:pPr>
        <w:shd w:val="clear" w:color="auto" w:fill="FFFFFF"/>
        <w:spacing w:before="100" w:beforeAutospacing="1" w:after="100" w:afterAutospacing="1"/>
        <w:rPr>
          <w:rFonts w:ascii="Open Sans" w:hAnsi="Open Sans" w:cs="Times New Roman"/>
          <w:color w:val="333333"/>
          <w:sz w:val="27"/>
          <w:szCs w:val="27"/>
        </w:rPr>
      </w:pPr>
      <w:r w:rsidRPr="00BC3716">
        <w:rPr>
          <w:rFonts w:ascii="Open Sans" w:hAnsi="Open Sans" w:cs="Times New Roman"/>
          <w:b/>
          <w:bCs/>
          <w:color w:val="333333"/>
          <w:sz w:val="27"/>
          <w:szCs w:val="27"/>
        </w:rPr>
        <w:t>§ 1. SELSKAPETS NAVN</w:t>
      </w:r>
    </w:p>
    <w:p w14:paraId="150F3950" w14:textId="77777777" w:rsidR="00BC3716" w:rsidRPr="00BC3716" w:rsidRDefault="00BC3716" w:rsidP="00BC3716">
      <w:pPr>
        <w:shd w:val="clear" w:color="auto" w:fill="FFFFFF"/>
        <w:spacing w:before="100" w:beforeAutospacing="1" w:after="100" w:afterAutospacing="1"/>
        <w:rPr>
          <w:rFonts w:ascii="Open Sans" w:hAnsi="Open Sans" w:cs="Times New Roman"/>
          <w:color w:val="333333"/>
          <w:sz w:val="27"/>
          <w:szCs w:val="27"/>
        </w:rPr>
      </w:pPr>
      <w:r w:rsidRPr="00BC3716">
        <w:rPr>
          <w:rFonts w:ascii="Open Sans" w:hAnsi="Open Sans" w:cs="Times New Roman"/>
          <w:color w:val="333333"/>
          <w:sz w:val="27"/>
          <w:szCs w:val="27"/>
        </w:rPr>
        <w:t xml:space="preserve">Selskapets navn er: Vestre </w:t>
      </w:r>
      <w:proofErr w:type="spellStart"/>
      <w:r w:rsidRPr="00BC3716">
        <w:rPr>
          <w:rFonts w:ascii="Open Sans" w:hAnsi="Open Sans" w:cs="Times New Roman"/>
          <w:color w:val="333333"/>
          <w:sz w:val="27"/>
          <w:szCs w:val="27"/>
        </w:rPr>
        <w:t>Grimsøy</w:t>
      </w:r>
      <w:proofErr w:type="spellEnd"/>
      <w:r w:rsidRPr="00BC3716">
        <w:rPr>
          <w:rFonts w:ascii="Open Sans" w:hAnsi="Open Sans" w:cs="Times New Roman"/>
          <w:color w:val="333333"/>
          <w:sz w:val="27"/>
          <w:szCs w:val="27"/>
        </w:rPr>
        <w:t xml:space="preserve"> vann- og avløpslag SA. Selskapet har sitt hovedkontor i Sarpsborg kommune.</w:t>
      </w:r>
    </w:p>
    <w:p w14:paraId="04166C70" w14:textId="77777777" w:rsidR="00BC3716" w:rsidRPr="00BC3716" w:rsidRDefault="00BC3716" w:rsidP="00BC3716">
      <w:pPr>
        <w:shd w:val="clear" w:color="auto" w:fill="FFFFFF"/>
        <w:spacing w:before="100" w:beforeAutospacing="1" w:after="100" w:afterAutospacing="1"/>
        <w:rPr>
          <w:rFonts w:ascii="Open Sans" w:hAnsi="Open Sans" w:cs="Times New Roman"/>
          <w:color w:val="333333"/>
          <w:sz w:val="27"/>
          <w:szCs w:val="27"/>
        </w:rPr>
      </w:pPr>
      <w:r w:rsidRPr="00BC3716">
        <w:rPr>
          <w:rFonts w:ascii="Open Sans" w:hAnsi="Open Sans" w:cs="Times New Roman"/>
          <w:b/>
          <w:bCs/>
          <w:color w:val="333333"/>
          <w:sz w:val="27"/>
          <w:szCs w:val="27"/>
        </w:rPr>
        <w:t>§ 2. FORMÅL</w:t>
      </w:r>
    </w:p>
    <w:p w14:paraId="6B4AA4E8" w14:textId="77777777" w:rsidR="00BC3716" w:rsidRPr="00BC3716" w:rsidRDefault="00BC3716" w:rsidP="00BC3716">
      <w:pPr>
        <w:shd w:val="clear" w:color="auto" w:fill="FFFFFF"/>
        <w:spacing w:before="100" w:beforeAutospacing="1" w:after="100" w:afterAutospacing="1"/>
        <w:rPr>
          <w:rFonts w:ascii="Open Sans" w:hAnsi="Open Sans" w:cs="Times New Roman"/>
          <w:color w:val="FF0000"/>
          <w:sz w:val="27"/>
          <w:szCs w:val="27"/>
        </w:rPr>
      </w:pPr>
      <w:r w:rsidRPr="00BC3716">
        <w:rPr>
          <w:rFonts w:ascii="Open Sans" w:hAnsi="Open Sans" w:cs="Times New Roman"/>
          <w:color w:val="333333"/>
          <w:sz w:val="27"/>
          <w:szCs w:val="27"/>
        </w:rPr>
        <w:t xml:space="preserve">Selskapet har som formål å anlegge, drifte og administrere vann og avløpsanlegg, og annen infrastruktur som bestemt av årsmøtet. Anlegget omfatter pumpestasjon(er) med buffertank(er), tilknytningsledning til kommunalt avløpsanlegg og felles vann- og avløpsledninger med kummer samt trekkerør for fiberanlegg. </w:t>
      </w:r>
      <w:r w:rsidR="002C569B">
        <w:rPr>
          <w:rFonts w:ascii="Open Sans" w:hAnsi="Open Sans" w:cs="Times New Roman"/>
          <w:color w:val="FF0000"/>
          <w:sz w:val="27"/>
          <w:szCs w:val="27"/>
        </w:rPr>
        <w:t xml:space="preserve"> </w:t>
      </w:r>
    </w:p>
    <w:p w14:paraId="29A5362B" w14:textId="77777777" w:rsidR="00BC3716" w:rsidRPr="00BC3716" w:rsidRDefault="00BC3716" w:rsidP="00BC3716">
      <w:pPr>
        <w:shd w:val="clear" w:color="auto" w:fill="FFFFFF"/>
        <w:spacing w:before="100" w:beforeAutospacing="1" w:after="100" w:afterAutospacing="1"/>
        <w:rPr>
          <w:rFonts w:ascii="Open Sans" w:hAnsi="Open Sans" w:cs="Times New Roman"/>
          <w:color w:val="333333"/>
          <w:sz w:val="27"/>
          <w:szCs w:val="27"/>
        </w:rPr>
      </w:pPr>
      <w:r w:rsidRPr="00BC3716">
        <w:rPr>
          <w:rFonts w:ascii="Open Sans" w:hAnsi="Open Sans" w:cs="Times New Roman"/>
          <w:b/>
          <w:bCs/>
          <w:color w:val="333333"/>
          <w:sz w:val="27"/>
          <w:szCs w:val="27"/>
        </w:rPr>
        <w:t>§ 3. MEDLEMSKAP</w:t>
      </w:r>
    </w:p>
    <w:p w14:paraId="421BDA06" w14:textId="77777777" w:rsidR="00BC3716" w:rsidRPr="00BC3716" w:rsidRDefault="00BC3716" w:rsidP="00BC3716">
      <w:pPr>
        <w:shd w:val="clear" w:color="auto" w:fill="FFFFFF"/>
        <w:spacing w:before="100" w:beforeAutospacing="1" w:after="100" w:afterAutospacing="1"/>
        <w:rPr>
          <w:rFonts w:ascii="Open Sans" w:hAnsi="Open Sans" w:cs="Times New Roman"/>
          <w:color w:val="333333"/>
          <w:sz w:val="27"/>
          <w:szCs w:val="27"/>
        </w:rPr>
      </w:pPr>
      <w:r w:rsidRPr="00BC3716">
        <w:rPr>
          <w:rFonts w:ascii="Open Sans" w:hAnsi="Open Sans" w:cs="Times New Roman"/>
          <w:color w:val="333333"/>
          <w:sz w:val="27"/>
          <w:szCs w:val="27"/>
        </w:rPr>
        <w:t>Eiere og fester av eiendommer som naturlig sogner til anlegget</w:t>
      </w:r>
      <w:r>
        <w:rPr>
          <w:rFonts w:ascii="Open Sans" w:hAnsi="Open Sans" w:cs="Times New Roman"/>
          <w:color w:val="333333"/>
          <w:sz w:val="27"/>
          <w:szCs w:val="27"/>
        </w:rPr>
        <w:t>,</w:t>
      </w:r>
      <w:r w:rsidRPr="00BC3716">
        <w:rPr>
          <w:rFonts w:ascii="Open Sans" w:hAnsi="Open Sans" w:cs="Times New Roman"/>
          <w:color w:val="333333"/>
          <w:sz w:val="27"/>
          <w:szCs w:val="27"/>
        </w:rPr>
        <w:t xml:space="preserve"> har rett til å tegne medlemskap i selskapet.</w:t>
      </w:r>
    </w:p>
    <w:p w14:paraId="4188002E" w14:textId="77777777" w:rsidR="00BC3716" w:rsidRPr="00BC3716" w:rsidRDefault="00BC3716" w:rsidP="00BC3716">
      <w:pPr>
        <w:shd w:val="clear" w:color="auto" w:fill="FFFFFF"/>
        <w:spacing w:before="100" w:beforeAutospacing="1" w:after="100" w:afterAutospacing="1"/>
        <w:rPr>
          <w:rFonts w:ascii="Open Sans" w:hAnsi="Open Sans" w:cs="Times New Roman"/>
          <w:color w:val="333333"/>
          <w:sz w:val="27"/>
          <w:szCs w:val="27"/>
        </w:rPr>
      </w:pPr>
      <w:r w:rsidRPr="00BC3716">
        <w:rPr>
          <w:rFonts w:ascii="Open Sans" w:hAnsi="Open Sans" w:cs="Times New Roman"/>
          <w:color w:val="333333"/>
          <w:sz w:val="27"/>
          <w:szCs w:val="27"/>
        </w:rPr>
        <w:t>Som medlemmer regnes de som har innbetalt sin like andel av selskapets samlede utgifter til utbyggingen av avløpsanlegget.</w:t>
      </w:r>
    </w:p>
    <w:p w14:paraId="197BC30C" w14:textId="77777777" w:rsidR="00BC3716" w:rsidRPr="00BC3716" w:rsidRDefault="00BC3716" w:rsidP="00BC3716">
      <w:pPr>
        <w:shd w:val="clear" w:color="auto" w:fill="FFFFFF"/>
        <w:spacing w:before="100" w:beforeAutospacing="1" w:after="100" w:afterAutospacing="1"/>
        <w:rPr>
          <w:rFonts w:ascii="Open Sans" w:hAnsi="Open Sans" w:cs="Times New Roman"/>
          <w:color w:val="333333"/>
          <w:sz w:val="27"/>
          <w:szCs w:val="27"/>
        </w:rPr>
      </w:pPr>
      <w:r w:rsidRPr="00BC3716">
        <w:rPr>
          <w:rFonts w:ascii="Open Sans" w:hAnsi="Open Sans" w:cs="Times New Roman"/>
          <w:color w:val="333333"/>
          <w:sz w:val="27"/>
          <w:szCs w:val="27"/>
        </w:rPr>
        <w:lastRenderedPageBreak/>
        <w:t>Medlemmene har rett og plikt til å ta imot tillitsverv. Medlemmene plikter å følge vedtekter og retningslinjer for driften av laget.</w:t>
      </w:r>
    </w:p>
    <w:p w14:paraId="3BF67123" w14:textId="77777777" w:rsidR="00BC3716" w:rsidRPr="00BC3716" w:rsidRDefault="00BC3716" w:rsidP="00BC3716">
      <w:pPr>
        <w:shd w:val="clear" w:color="auto" w:fill="FFFFFF"/>
        <w:spacing w:before="100" w:beforeAutospacing="1" w:after="100" w:afterAutospacing="1"/>
        <w:rPr>
          <w:rFonts w:ascii="Open Sans" w:hAnsi="Open Sans" w:cs="Times New Roman"/>
          <w:color w:val="333333"/>
          <w:sz w:val="27"/>
          <w:szCs w:val="27"/>
        </w:rPr>
      </w:pPr>
      <w:r w:rsidRPr="00BC3716">
        <w:rPr>
          <w:rFonts w:ascii="Open Sans" w:hAnsi="Open Sans" w:cs="Times New Roman"/>
          <w:color w:val="333333"/>
          <w:sz w:val="27"/>
          <w:szCs w:val="27"/>
        </w:rPr>
        <w:t xml:space="preserve">Selskapets medlemmer eier hver sin like andel </w:t>
      </w:r>
      <w:r w:rsidRPr="0011082A">
        <w:rPr>
          <w:rFonts w:ascii="Open Sans" w:hAnsi="Open Sans" w:cs="Times New Roman"/>
          <w:sz w:val="27"/>
          <w:szCs w:val="27"/>
        </w:rPr>
        <w:t>av</w:t>
      </w:r>
      <w:r>
        <w:rPr>
          <w:rFonts w:ascii="Open Sans" w:hAnsi="Open Sans" w:cs="Times New Roman"/>
          <w:color w:val="FF0000"/>
          <w:sz w:val="27"/>
          <w:szCs w:val="27"/>
        </w:rPr>
        <w:t xml:space="preserve"> </w:t>
      </w:r>
      <w:r w:rsidRPr="00BC3716">
        <w:rPr>
          <w:rFonts w:ascii="Open Sans" w:hAnsi="Open Sans" w:cs="Times New Roman"/>
          <w:color w:val="333333"/>
          <w:sz w:val="27"/>
          <w:szCs w:val="27"/>
        </w:rPr>
        <w:t>hele vann- og avløpsanlegget.</w:t>
      </w:r>
    </w:p>
    <w:p w14:paraId="785F1404" w14:textId="77777777" w:rsidR="00BC3716" w:rsidRPr="00BC3716" w:rsidRDefault="00BC3716" w:rsidP="00BC3716">
      <w:pPr>
        <w:shd w:val="clear" w:color="auto" w:fill="FFFFFF"/>
        <w:spacing w:before="100" w:beforeAutospacing="1" w:after="100" w:afterAutospacing="1"/>
        <w:rPr>
          <w:rFonts w:ascii="Open Sans" w:hAnsi="Open Sans" w:cs="Times New Roman"/>
          <w:color w:val="333333"/>
          <w:sz w:val="27"/>
          <w:szCs w:val="27"/>
        </w:rPr>
      </w:pPr>
      <w:r w:rsidRPr="00BC3716">
        <w:rPr>
          <w:rFonts w:ascii="Open Sans" w:hAnsi="Open Sans" w:cs="Times New Roman"/>
          <w:color w:val="333333"/>
          <w:sz w:val="27"/>
          <w:szCs w:val="27"/>
        </w:rPr>
        <w:t>Et medlem med flere eiendommer eller boenheter tilknyttet fellesanlegget, regnes som et tilsvarende antall medlemmer. Med boenhet menes bolig, hytte eller leilighet. Anneks som ikke er å betrakte som en separat boenhet, skal heller ikke regnes som en tilknytning. Det utstedes et andelsbrev til hvert medlem.</w:t>
      </w:r>
    </w:p>
    <w:p w14:paraId="728FE884" w14:textId="77777777" w:rsidR="00BC3716" w:rsidRPr="00BC3716" w:rsidRDefault="00BC3716" w:rsidP="00BC3716">
      <w:pPr>
        <w:shd w:val="clear" w:color="auto" w:fill="FFFFFF"/>
        <w:spacing w:before="100" w:beforeAutospacing="1" w:after="100" w:afterAutospacing="1"/>
        <w:rPr>
          <w:rFonts w:ascii="Open Sans" w:hAnsi="Open Sans" w:cs="Times New Roman"/>
          <w:color w:val="333333"/>
          <w:sz w:val="27"/>
          <w:szCs w:val="27"/>
        </w:rPr>
      </w:pPr>
      <w:r w:rsidRPr="00BC3716">
        <w:rPr>
          <w:rFonts w:ascii="Open Sans" w:hAnsi="Open Sans" w:cs="Times New Roman"/>
          <w:color w:val="333333"/>
          <w:sz w:val="27"/>
          <w:szCs w:val="27"/>
        </w:rPr>
        <w:t>Medlemmene hefter bare med sitt andelsinnskudd for lagets forpliktelser.</w:t>
      </w:r>
    </w:p>
    <w:p w14:paraId="15D814F4" w14:textId="77777777" w:rsidR="00BC3716" w:rsidRPr="00BC3716" w:rsidRDefault="00BC3716" w:rsidP="00BC3716">
      <w:pPr>
        <w:shd w:val="clear" w:color="auto" w:fill="FFFFFF"/>
        <w:spacing w:before="100" w:beforeAutospacing="1" w:after="100" w:afterAutospacing="1"/>
        <w:rPr>
          <w:rFonts w:ascii="Open Sans" w:hAnsi="Open Sans" w:cs="Times New Roman"/>
          <w:color w:val="333333"/>
          <w:sz w:val="27"/>
          <w:szCs w:val="27"/>
        </w:rPr>
      </w:pPr>
      <w:r w:rsidRPr="00BC3716">
        <w:rPr>
          <w:rFonts w:ascii="Open Sans" w:hAnsi="Open Sans" w:cs="Times New Roman"/>
          <w:color w:val="333333"/>
          <w:sz w:val="27"/>
          <w:szCs w:val="27"/>
        </w:rPr>
        <w:t>Når et medlem melder seg ut av laget, holdes andelskapitalen, og anleggsbidrag, helt tilbake i laget.</w:t>
      </w:r>
    </w:p>
    <w:p w14:paraId="1DA89801" w14:textId="77777777" w:rsidR="00BC3716" w:rsidRPr="00BC3716" w:rsidRDefault="00BC3716" w:rsidP="00BC3716">
      <w:pPr>
        <w:shd w:val="clear" w:color="auto" w:fill="FFFFFF"/>
        <w:spacing w:before="100" w:beforeAutospacing="1" w:after="100" w:afterAutospacing="1"/>
        <w:rPr>
          <w:rFonts w:ascii="Open Sans" w:hAnsi="Open Sans" w:cs="Times New Roman"/>
          <w:color w:val="333333"/>
          <w:sz w:val="27"/>
          <w:szCs w:val="27"/>
        </w:rPr>
      </w:pPr>
      <w:r w:rsidRPr="00BC3716">
        <w:rPr>
          <w:rFonts w:ascii="Open Sans" w:hAnsi="Open Sans" w:cs="Times New Roman"/>
          <w:color w:val="333333"/>
          <w:sz w:val="27"/>
          <w:szCs w:val="27"/>
        </w:rPr>
        <w:t>Det skal ikke kreves inn medlemskontingent fra andelseierne.</w:t>
      </w:r>
    </w:p>
    <w:p w14:paraId="67DC1D27" w14:textId="77777777" w:rsidR="00BC3716" w:rsidRPr="00BC3716" w:rsidRDefault="00BC3716" w:rsidP="00BC3716">
      <w:pPr>
        <w:shd w:val="clear" w:color="auto" w:fill="FFFFFF"/>
        <w:spacing w:before="100" w:beforeAutospacing="1" w:after="100" w:afterAutospacing="1"/>
        <w:rPr>
          <w:rFonts w:ascii="Open Sans" w:hAnsi="Open Sans" w:cs="Times New Roman"/>
          <w:color w:val="333333"/>
          <w:sz w:val="27"/>
          <w:szCs w:val="27"/>
        </w:rPr>
      </w:pPr>
      <w:r w:rsidRPr="00BC3716">
        <w:rPr>
          <w:rFonts w:ascii="Open Sans" w:hAnsi="Open Sans" w:cs="Times New Roman"/>
          <w:color w:val="333333"/>
          <w:sz w:val="27"/>
          <w:szCs w:val="27"/>
        </w:rPr>
        <w:t>Ved eierskifte tiltrer ny eier de samme rettigheter og plikter som tidligere eier hadde. Medlemskap i selskapet er knyttet til og følger eiendommen. Erververen av et medlemskap er ansvarlig for det tidligere medlemmets forpliktelser overfor selskapet.</w:t>
      </w:r>
    </w:p>
    <w:p w14:paraId="02574341" w14:textId="77777777" w:rsidR="00BC3716" w:rsidRPr="00BC3716" w:rsidRDefault="00BC3716" w:rsidP="00BC3716">
      <w:pPr>
        <w:shd w:val="clear" w:color="auto" w:fill="FFFFFF"/>
        <w:spacing w:before="100" w:beforeAutospacing="1" w:after="100" w:afterAutospacing="1"/>
        <w:rPr>
          <w:rFonts w:ascii="Open Sans" w:hAnsi="Open Sans" w:cs="Times New Roman"/>
          <w:color w:val="333333"/>
          <w:sz w:val="27"/>
          <w:szCs w:val="27"/>
        </w:rPr>
      </w:pPr>
      <w:r w:rsidRPr="00BC3716">
        <w:rPr>
          <w:rFonts w:ascii="Open Sans" w:hAnsi="Open Sans" w:cs="Times New Roman"/>
          <w:color w:val="333333"/>
          <w:sz w:val="27"/>
          <w:szCs w:val="27"/>
        </w:rPr>
        <w:t>Godkjenning av nye tilknytninger på eksisterende anlegg gis ved simpelt flertall av styret.</w:t>
      </w:r>
    </w:p>
    <w:p w14:paraId="68BBBF2C" w14:textId="77777777" w:rsidR="00BC3716" w:rsidRPr="00BC3716" w:rsidRDefault="00BC3716" w:rsidP="00BC3716">
      <w:pPr>
        <w:shd w:val="clear" w:color="auto" w:fill="FFFFFF"/>
        <w:spacing w:before="100" w:beforeAutospacing="1" w:after="100" w:afterAutospacing="1"/>
        <w:rPr>
          <w:rFonts w:ascii="Open Sans" w:hAnsi="Open Sans" w:cs="Times New Roman"/>
          <w:color w:val="333333"/>
          <w:sz w:val="27"/>
          <w:szCs w:val="27"/>
        </w:rPr>
      </w:pPr>
      <w:r w:rsidRPr="00BC3716">
        <w:rPr>
          <w:rFonts w:ascii="Open Sans" w:hAnsi="Open Sans" w:cs="Times New Roman"/>
          <w:b/>
          <w:bCs/>
          <w:color w:val="333333"/>
          <w:sz w:val="27"/>
          <w:szCs w:val="27"/>
        </w:rPr>
        <w:t>§ 4. ANDELSKAPITAL</w:t>
      </w:r>
    </w:p>
    <w:p w14:paraId="05A1DB6C" w14:textId="77777777" w:rsidR="00BC3716" w:rsidRPr="00BC3716" w:rsidRDefault="00BC3716" w:rsidP="00BC3716">
      <w:pPr>
        <w:shd w:val="clear" w:color="auto" w:fill="FFFFFF"/>
        <w:spacing w:before="100" w:beforeAutospacing="1" w:after="100" w:afterAutospacing="1"/>
        <w:rPr>
          <w:rFonts w:ascii="Open Sans" w:hAnsi="Open Sans" w:cs="Times New Roman"/>
          <w:color w:val="333333"/>
          <w:sz w:val="27"/>
          <w:szCs w:val="27"/>
        </w:rPr>
      </w:pPr>
      <w:r w:rsidRPr="00BC3716">
        <w:rPr>
          <w:rFonts w:ascii="Open Sans" w:hAnsi="Open Sans" w:cs="Times New Roman"/>
          <w:color w:val="333333"/>
          <w:sz w:val="27"/>
          <w:szCs w:val="27"/>
        </w:rPr>
        <w:t>Hvert medlem kan tegne en andel på NOK 1.000,- pr. hytte/hus. Andelen skal innbetales på lagets bankkonto. Andelsinnskuddet skal ikke forrentes. Styret fører protokoll over medlemmer og andeler, og utsteder andelsbevis. Andelene kan ikke omsettes, pantsettes eller tas utlegg.</w:t>
      </w:r>
    </w:p>
    <w:p w14:paraId="2D6B7FF3" w14:textId="77777777" w:rsidR="00BC3716" w:rsidRPr="00BC3716" w:rsidRDefault="00BC3716" w:rsidP="00BC3716">
      <w:pPr>
        <w:shd w:val="clear" w:color="auto" w:fill="FFFFFF"/>
        <w:spacing w:before="100" w:beforeAutospacing="1" w:after="100" w:afterAutospacing="1"/>
        <w:rPr>
          <w:rFonts w:ascii="Open Sans" w:hAnsi="Open Sans" w:cs="Times New Roman"/>
          <w:color w:val="333333"/>
          <w:sz w:val="27"/>
          <w:szCs w:val="27"/>
        </w:rPr>
      </w:pPr>
      <w:r w:rsidRPr="00BC3716">
        <w:rPr>
          <w:rFonts w:ascii="Open Sans" w:hAnsi="Open Sans" w:cs="Times New Roman"/>
          <w:b/>
          <w:bCs/>
          <w:color w:val="333333"/>
          <w:sz w:val="27"/>
          <w:szCs w:val="27"/>
        </w:rPr>
        <w:t>§ 5. LAGETS ORGAN OG MYNDIGHETSOMRÅDER</w:t>
      </w:r>
    </w:p>
    <w:p w14:paraId="10184C38" w14:textId="77777777" w:rsidR="00BC3716" w:rsidRPr="00BC3716" w:rsidRDefault="00BC3716" w:rsidP="00BC3716">
      <w:pPr>
        <w:shd w:val="clear" w:color="auto" w:fill="FFFFFF"/>
        <w:spacing w:before="100" w:beforeAutospacing="1" w:after="100" w:afterAutospacing="1"/>
        <w:rPr>
          <w:rFonts w:ascii="Open Sans" w:hAnsi="Open Sans" w:cs="Times New Roman"/>
          <w:color w:val="333333"/>
          <w:sz w:val="27"/>
          <w:szCs w:val="27"/>
        </w:rPr>
      </w:pPr>
      <w:r w:rsidRPr="00BC3716">
        <w:rPr>
          <w:rFonts w:ascii="Open Sans" w:hAnsi="Open Sans" w:cs="Times New Roman"/>
          <w:b/>
          <w:bCs/>
          <w:color w:val="333333"/>
          <w:sz w:val="27"/>
          <w:szCs w:val="27"/>
        </w:rPr>
        <w:lastRenderedPageBreak/>
        <w:t>Styret</w:t>
      </w:r>
    </w:p>
    <w:p w14:paraId="5DC22AAE" w14:textId="28F5F33D" w:rsidR="00BC3716" w:rsidRPr="0011082A" w:rsidRDefault="00BC3716" w:rsidP="00BC3716">
      <w:pPr>
        <w:shd w:val="clear" w:color="auto" w:fill="FFFFFF"/>
        <w:spacing w:before="100" w:beforeAutospacing="1" w:after="100" w:afterAutospacing="1"/>
        <w:rPr>
          <w:rFonts w:ascii="Open Sans" w:hAnsi="Open Sans" w:cs="Times New Roman"/>
          <w:color w:val="FF0000"/>
          <w:sz w:val="27"/>
          <w:szCs w:val="27"/>
        </w:rPr>
      </w:pPr>
      <w:r w:rsidRPr="00BC3716">
        <w:rPr>
          <w:rFonts w:ascii="Open Sans" w:hAnsi="Open Sans" w:cs="Times New Roman"/>
          <w:color w:val="333333"/>
          <w:sz w:val="27"/>
          <w:szCs w:val="27"/>
        </w:rPr>
        <w:t xml:space="preserve">Laget ledes av et styre og forpliktes ved underskrift av </w:t>
      </w:r>
      <w:r w:rsidR="002C569B" w:rsidRPr="0011082A">
        <w:rPr>
          <w:rFonts w:ascii="Open Sans" w:hAnsi="Open Sans" w:cs="Times New Roman"/>
          <w:sz w:val="27"/>
          <w:szCs w:val="27"/>
        </w:rPr>
        <w:t>styreleder og</w:t>
      </w:r>
      <w:r w:rsidRPr="0011082A">
        <w:rPr>
          <w:rFonts w:ascii="Open Sans" w:hAnsi="Open Sans" w:cs="Times New Roman"/>
          <w:sz w:val="27"/>
          <w:szCs w:val="27"/>
        </w:rPr>
        <w:t xml:space="preserve"> </w:t>
      </w:r>
      <w:r w:rsidR="00C46B32" w:rsidRPr="0011082A">
        <w:rPr>
          <w:rFonts w:ascii="Open Sans" w:hAnsi="Open Sans" w:cs="Times New Roman"/>
          <w:sz w:val="27"/>
          <w:szCs w:val="27"/>
        </w:rPr>
        <w:t>1</w:t>
      </w:r>
      <w:r w:rsidR="00C46B32">
        <w:rPr>
          <w:rFonts w:ascii="Open Sans" w:hAnsi="Open Sans" w:cs="Times New Roman"/>
          <w:color w:val="FF0000"/>
          <w:sz w:val="27"/>
          <w:szCs w:val="27"/>
        </w:rPr>
        <w:t xml:space="preserve"> </w:t>
      </w:r>
      <w:r w:rsidR="0011082A">
        <w:rPr>
          <w:rFonts w:ascii="Open Sans" w:hAnsi="Open Sans" w:cs="Times New Roman"/>
          <w:color w:val="333333"/>
          <w:sz w:val="27"/>
          <w:szCs w:val="27"/>
        </w:rPr>
        <w:t>styremedlem</w:t>
      </w:r>
      <w:r w:rsidRPr="00BC3716">
        <w:rPr>
          <w:rFonts w:ascii="Open Sans" w:hAnsi="Open Sans" w:cs="Times New Roman"/>
          <w:color w:val="333333"/>
          <w:sz w:val="27"/>
          <w:szCs w:val="27"/>
        </w:rPr>
        <w:t xml:space="preserve"> i fellesskap. Styret velges av og blant medlemmene på årsmøtet. Styret skal bestå av 4 medlemmer. Styret består av leder og </w:t>
      </w:r>
      <w:r w:rsidR="00022E9E" w:rsidRPr="002C569B">
        <w:rPr>
          <w:rFonts w:ascii="Open Sans" w:hAnsi="Open Sans" w:cs="Times New Roman"/>
          <w:sz w:val="27"/>
          <w:szCs w:val="27"/>
        </w:rPr>
        <w:t>3</w:t>
      </w:r>
      <w:r w:rsidRPr="00BC3716">
        <w:rPr>
          <w:rFonts w:ascii="Open Sans" w:hAnsi="Open Sans" w:cs="Times New Roman"/>
          <w:color w:val="333333"/>
          <w:sz w:val="27"/>
          <w:szCs w:val="27"/>
        </w:rPr>
        <w:t xml:space="preserve"> styremedlemmer. Styrets leder </w:t>
      </w:r>
      <w:bookmarkStart w:id="0" w:name="_GoBack"/>
      <w:bookmarkEnd w:id="0"/>
      <w:r w:rsidRPr="00BC3716">
        <w:rPr>
          <w:rFonts w:ascii="Open Sans" w:hAnsi="Open Sans" w:cs="Times New Roman"/>
          <w:color w:val="333333"/>
          <w:sz w:val="27"/>
          <w:szCs w:val="27"/>
        </w:rPr>
        <w:t>velges særskilt. Valgperioden er 2 år for leder og 2 år for styremedlemmer.</w:t>
      </w:r>
    </w:p>
    <w:p w14:paraId="7CEC3664" w14:textId="77777777" w:rsidR="00BC3716" w:rsidRPr="00BC3716" w:rsidRDefault="00BC3716" w:rsidP="00BC3716">
      <w:pPr>
        <w:shd w:val="clear" w:color="auto" w:fill="FFFFFF"/>
        <w:spacing w:before="100" w:beforeAutospacing="1" w:after="100" w:afterAutospacing="1"/>
        <w:rPr>
          <w:rFonts w:ascii="Open Sans" w:hAnsi="Open Sans" w:cs="Times New Roman"/>
          <w:color w:val="333333"/>
          <w:sz w:val="27"/>
          <w:szCs w:val="27"/>
        </w:rPr>
      </w:pPr>
      <w:r w:rsidRPr="00BC3716">
        <w:rPr>
          <w:rFonts w:ascii="Open Sans" w:hAnsi="Open Sans" w:cs="Times New Roman"/>
          <w:color w:val="333333"/>
          <w:sz w:val="27"/>
          <w:szCs w:val="27"/>
        </w:rPr>
        <w:t>Styret forbereder årsmøtet, forbereder og gjennomfører andre medlemsmøter etter behov. Laget fører protokoll fra sine møter. Laget skal ikke ha daglig leder. Styret er ansvarlig for lagets drift, og at den er i samsvar med vedtektene og retningslinjene for denne.</w:t>
      </w:r>
    </w:p>
    <w:p w14:paraId="0CEF8AB9" w14:textId="77777777" w:rsidR="00BC3716" w:rsidRPr="00BC3716" w:rsidRDefault="00BC3716" w:rsidP="00BC3716">
      <w:pPr>
        <w:shd w:val="clear" w:color="auto" w:fill="FFFFFF"/>
        <w:spacing w:before="100" w:beforeAutospacing="1" w:after="100" w:afterAutospacing="1"/>
        <w:rPr>
          <w:rFonts w:ascii="Open Sans" w:hAnsi="Open Sans" w:cs="Times New Roman"/>
          <w:color w:val="333333"/>
          <w:sz w:val="27"/>
          <w:szCs w:val="27"/>
        </w:rPr>
      </w:pPr>
      <w:r w:rsidRPr="00BC3716">
        <w:rPr>
          <w:rFonts w:ascii="Open Sans" w:hAnsi="Open Sans" w:cs="Times New Roman"/>
          <w:b/>
          <w:bCs/>
          <w:color w:val="333333"/>
          <w:sz w:val="27"/>
          <w:szCs w:val="27"/>
        </w:rPr>
        <w:t>Årsmøtet</w:t>
      </w:r>
    </w:p>
    <w:p w14:paraId="5CA9A05D" w14:textId="77777777" w:rsidR="00BC3716" w:rsidRPr="00BC3716" w:rsidRDefault="00BC3716" w:rsidP="00BC3716">
      <w:pPr>
        <w:shd w:val="clear" w:color="auto" w:fill="FFFFFF"/>
        <w:spacing w:before="100" w:beforeAutospacing="1" w:after="100" w:afterAutospacing="1"/>
        <w:rPr>
          <w:rFonts w:ascii="Open Sans" w:hAnsi="Open Sans" w:cs="Times New Roman"/>
          <w:color w:val="333333"/>
          <w:sz w:val="27"/>
          <w:szCs w:val="27"/>
        </w:rPr>
      </w:pPr>
      <w:r w:rsidRPr="00BC3716">
        <w:rPr>
          <w:rFonts w:ascii="Open Sans" w:hAnsi="Open Sans" w:cs="Times New Roman"/>
          <w:color w:val="333333"/>
          <w:sz w:val="27"/>
          <w:szCs w:val="27"/>
        </w:rPr>
        <w:t xml:space="preserve">Årsmøtet er lagets øverste myndighet. Det skal som minimum holdes ett årsmøte pr. år. Årsmøtet skal finne sted før utgangen av april måned. Til årsmøtet foreligger styrets årsberetning, </w:t>
      </w:r>
      <w:proofErr w:type="spellStart"/>
      <w:r w:rsidRPr="00BC3716">
        <w:rPr>
          <w:rFonts w:ascii="Open Sans" w:hAnsi="Open Sans" w:cs="Times New Roman"/>
          <w:color w:val="333333"/>
          <w:sz w:val="27"/>
          <w:szCs w:val="27"/>
        </w:rPr>
        <w:t>regnskap,</w:t>
      </w:r>
      <w:r w:rsidR="00022E9E" w:rsidRPr="002C569B">
        <w:rPr>
          <w:rFonts w:ascii="Open Sans" w:hAnsi="Open Sans" w:cs="Times New Roman"/>
          <w:sz w:val="27"/>
          <w:szCs w:val="27"/>
        </w:rPr>
        <w:t>revisors</w:t>
      </w:r>
      <w:proofErr w:type="spellEnd"/>
      <w:r w:rsidR="00022E9E" w:rsidRPr="002C569B">
        <w:rPr>
          <w:rFonts w:ascii="Open Sans" w:hAnsi="Open Sans" w:cs="Times New Roman"/>
          <w:sz w:val="27"/>
          <w:szCs w:val="27"/>
        </w:rPr>
        <w:t xml:space="preserve"> erklæring,</w:t>
      </w:r>
      <w:r w:rsidRPr="00BC3716">
        <w:rPr>
          <w:rFonts w:ascii="Open Sans" w:hAnsi="Open Sans" w:cs="Times New Roman"/>
          <w:color w:val="333333"/>
          <w:sz w:val="27"/>
          <w:szCs w:val="27"/>
        </w:rPr>
        <w:t xml:space="preserve"> forslag til budsjett, årsavgift for neste år og saksliste for årsmøtet.</w:t>
      </w:r>
    </w:p>
    <w:p w14:paraId="727A02B9" w14:textId="77777777" w:rsidR="00BC3716" w:rsidRPr="00BC3716" w:rsidRDefault="00BC3716" w:rsidP="00BC3716">
      <w:pPr>
        <w:shd w:val="clear" w:color="auto" w:fill="FFFFFF"/>
        <w:spacing w:before="100" w:beforeAutospacing="1" w:after="100" w:afterAutospacing="1"/>
        <w:rPr>
          <w:rFonts w:ascii="Open Sans" w:hAnsi="Open Sans" w:cs="Times New Roman"/>
          <w:color w:val="333333"/>
          <w:sz w:val="27"/>
          <w:szCs w:val="27"/>
        </w:rPr>
      </w:pPr>
      <w:r w:rsidRPr="00BC3716">
        <w:rPr>
          <w:rFonts w:ascii="Open Sans" w:hAnsi="Open Sans" w:cs="Times New Roman"/>
          <w:color w:val="333333"/>
          <w:sz w:val="27"/>
          <w:szCs w:val="27"/>
        </w:rPr>
        <w:t>Årsmøtet skal også bestemme godtgjørelse til styremedlemmene.</w:t>
      </w:r>
    </w:p>
    <w:p w14:paraId="4DC76579" w14:textId="77777777" w:rsidR="00BC3716" w:rsidRPr="00BC3716" w:rsidRDefault="00BC3716" w:rsidP="00BC3716">
      <w:pPr>
        <w:shd w:val="clear" w:color="auto" w:fill="FFFFFF"/>
        <w:spacing w:before="100" w:beforeAutospacing="1" w:after="100" w:afterAutospacing="1"/>
        <w:rPr>
          <w:rFonts w:ascii="Open Sans" w:hAnsi="Open Sans" w:cs="Times New Roman"/>
          <w:color w:val="333333"/>
          <w:sz w:val="27"/>
          <w:szCs w:val="27"/>
        </w:rPr>
      </w:pPr>
      <w:r w:rsidRPr="00BC3716">
        <w:rPr>
          <w:rFonts w:ascii="Open Sans" w:hAnsi="Open Sans" w:cs="Times New Roman"/>
          <w:color w:val="333333"/>
          <w:sz w:val="27"/>
          <w:szCs w:val="27"/>
        </w:rPr>
        <w:t>Forslag til årsmøtet må foreligge 3 uker før årsmøtet. Papirene til årsmøtet skal sendes medlemmene innen 2 uker før årsmøtet. Avgjørelser på årsmøtet treffes med alminnelig flertall. Ved stemmelikhet teller leders stemme dobbelt. Medlemmer kan være representert på årsmøtet ved skriftlig fullmakt.</w:t>
      </w:r>
    </w:p>
    <w:p w14:paraId="758CACF1" w14:textId="77777777" w:rsidR="00BC3716" w:rsidRPr="00BC3716" w:rsidRDefault="00BC3716" w:rsidP="00BC3716">
      <w:pPr>
        <w:shd w:val="clear" w:color="auto" w:fill="FFFFFF"/>
        <w:spacing w:before="100" w:beforeAutospacing="1" w:after="100" w:afterAutospacing="1"/>
        <w:rPr>
          <w:rFonts w:ascii="Open Sans" w:hAnsi="Open Sans" w:cs="Times New Roman"/>
          <w:color w:val="333333"/>
          <w:sz w:val="27"/>
          <w:szCs w:val="27"/>
        </w:rPr>
      </w:pPr>
      <w:r w:rsidRPr="00BC3716">
        <w:rPr>
          <w:rFonts w:ascii="Open Sans" w:hAnsi="Open Sans" w:cs="Times New Roman"/>
          <w:color w:val="333333"/>
          <w:sz w:val="27"/>
          <w:szCs w:val="27"/>
        </w:rPr>
        <w:t>Årsmøtet skal behandle:</w:t>
      </w:r>
    </w:p>
    <w:p w14:paraId="30D39F86" w14:textId="77777777" w:rsidR="00BC3716" w:rsidRPr="00BC3716" w:rsidRDefault="00BC3716" w:rsidP="00BC3716">
      <w:pPr>
        <w:shd w:val="clear" w:color="auto" w:fill="FFFFFF"/>
        <w:spacing w:before="100" w:beforeAutospacing="1" w:after="100" w:afterAutospacing="1"/>
        <w:rPr>
          <w:rFonts w:ascii="Open Sans" w:hAnsi="Open Sans" w:cs="Times New Roman"/>
          <w:color w:val="333333"/>
          <w:sz w:val="27"/>
          <w:szCs w:val="27"/>
        </w:rPr>
      </w:pPr>
      <w:r w:rsidRPr="00BC3716">
        <w:rPr>
          <w:rFonts w:ascii="Open Sans" w:hAnsi="Open Sans" w:cs="Times New Roman"/>
          <w:color w:val="333333"/>
          <w:sz w:val="27"/>
          <w:szCs w:val="27"/>
        </w:rPr>
        <w:t>1. Godkjenning av innkalling og dagsorden.</w:t>
      </w:r>
    </w:p>
    <w:p w14:paraId="419BA8D4" w14:textId="77777777" w:rsidR="00BC3716" w:rsidRPr="00BC3716" w:rsidRDefault="00BC3716" w:rsidP="00BC3716">
      <w:pPr>
        <w:shd w:val="clear" w:color="auto" w:fill="FFFFFF"/>
        <w:spacing w:before="100" w:beforeAutospacing="1" w:after="100" w:afterAutospacing="1"/>
        <w:rPr>
          <w:rFonts w:ascii="Open Sans" w:hAnsi="Open Sans" w:cs="Times New Roman"/>
          <w:color w:val="333333"/>
          <w:sz w:val="27"/>
          <w:szCs w:val="27"/>
        </w:rPr>
      </w:pPr>
      <w:r w:rsidRPr="00BC3716">
        <w:rPr>
          <w:rFonts w:ascii="Open Sans" w:hAnsi="Open Sans" w:cs="Times New Roman"/>
          <w:color w:val="333333"/>
          <w:sz w:val="27"/>
          <w:szCs w:val="27"/>
        </w:rPr>
        <w:t>2.</w:t>
      </w:r>
      <w:r w:rsidR="002C569B">
        <w:rPr>
          <w:rFonts w:ascii="Open Sans" w:hAnsi="Open Sans" w:cs="Times New Roman"/>
          <w:color w:val="333333"/>
          <w:sz w:val="27"/>
          <w:szCs w:val="27"/>
        </w:rPr>
        <w:t xml:space="preserve"> Valg av møteleder, referent og</w:t>
      </w:r>
      <w:r w:rsidRPr="00BC3716">
        <w:rPr>
          <w:rFonts w:ascii="Open Sans" w:hAnsi="Open Sans" w:cs="Times New Roman"/>
          <w:color w:val="333333"/>
          <w:sz w:val="27"/>
          <w:szCs w:val="27"/>
        </w:rPr>
        <w:t xml:space="preserve"> </w:t>
      </w:r>
      <w:r w:rsidR="00022E9E" w:rsidRPr="002C569B">
        <w:rPr>
          <w:rFonts w:ascii="Open Sans" w:hAnsi="Open Sans" w:cs="Times New Roman"/>
          <w:sz w:val="27"/>
          <w:szCs w:val="27"/>
        </w:rPr>
        <w:t>1</w:t>
      </w:r>
      <w:r w:rsidR="00022E9E">
        <w:rPr>
          <w:rFonts w:ascii="Open Sans" w:hAnsi="Open Sans" w:cs="Times New Roman"/>
          <w:color w:val="FF0000"/>
          <w:sz w:val="27"/>
          <w:szCs w:val="27"/>
        </w:rPr>
        <w:t xml:space="preserve"> </w:t>
      </w:r>
      <w:r w:rsidRPr="00BC3716">
        <w:rPr>
          <w:rFonts w:ascii="Open Sans" w:hAnsi="Open Sans" w:cs="Times New Roman"/>
          <w:color w:val="333333"/>
          <w:sz w:val="27"/>
          <w:szCs w:val="27"/>
        </w:rPr>
        <w:t>medlem til å underskrive protokollen.</w:t>
      </w:r>
    </w:p>
    <w:p w14:paraId="0BA89BFE" w14:textId="77777777" w:rsidR="00BC3716" w:rsidRPr="00BC3716" w:rsidRDefault="00BC3716" w:rsidP="00BC3716">
      <w:pPr>
        <w:shd w:val="clear" w:color="auto" w:fill="FFFFFF"/>
        <w:spacing w:before="100" w:beforeAutospacing="1" w:after="100" w:afterAutospacing="1"/>
        <w:rPr>
          <w:rFonts w:ascii="Open Sans" w:hAnsi="Open Sans" w:cs="Times New Roman"/>
          <w:color w:val="333333"/>
          <w:sz w:val="27"/>
          <w:szCs w:val="27"/>
        </w:rPr>
      </w:pPr>
      <w:r w:rsidRPr="00BC3716">
        <w:rPr>
          <w:rFonts w:ascii="Open Sans" w:hAnsi="Open Sans" w:cs="Times New Roman"/>
          <w:color w:val="333333"/>
          <w:sz w:val="27"/>
          <w:szCs w:val="27"/>
        </w:rPr>
        <w:lastRenderedPageBreak/>
        <w:t>3. Styrets årsberetning.</w:t>
      </w:r>
    </w:p>
    <w:p w14:paraId="5E7523FB" w14:textId="77777777" w:rsidR="00BC3716" w:rsidRPr="00BC3716" w:rsidRDefault="00BC3716" w:rsidP="00BC3716">
      <w:pPr>
        <w:shd w:val="clear" w:color="auto" w:fill="FFFFFF"/>
        <w:spacing w:before="100" w:beforeAutospacing="1" w:after="100" w:afterAutospacing="1"/>
        <w:rPr>
          <w:rFonts w:ascii="Open Sans" w:hAnsi="Open Sans" w:cs="Times New Roman"/>
          <w:color w:val="333333"/>
          <w:sz w:val="27"/>
          <w:szCs w:val="27"/>
        </w:rPr>
      </w:pPr>
      <w:r w:rsidRPr="00BC3716">
        <w:rPr>
          <w:rFonts w:ascii="Open Sans" w:hAnsi="Open Sans" w:cs="Times New Roman"/>
          <w:color w:val="333333"/>
          <w:sz w:val="27"/>
          <w:szCs w:val="27"/>
        </w:rPr>
        <w:t>4. Regnskap</w:t>
      </w:r>
    </w:p>
    <w:p w14:paraId="4EF243AD" w14:textId="77777777" w:rsidR="00BC3716" w:rsidRPr="00BC3716" w:rsidRDefault="00BC3716" w:rsidP="00BC3716">
      <w:pPr>
        <w:shd w:val="clear" w:color="auto" w:fill="FFFFFF"/>
        <w:spacing w:before="100" w:beforeAutospacing="1" w:after="100" w:afterAutospacing="1"/>
        <w:rPr>
          <w:rFonts w:ascii="Open Sans" w:hAnsi="Open Sans" w:cs="Times New Roman"/>
          <w:color w:val="333333"/>
          <w:sz w:val="27"/>
          <w:szCs w:val="27"/>
        </w:rPr>
      </w:pPr>
      <w:r w:rsidRPr="00BC3716">
        <w:rPr>
          <w:rFonts w:ascii="Open Sans" w:hAnsi="Open Sans" w:cs="Times New Roman"/>
          <w:color w:val="333333"/>
          <w:sz w:val="27"/>
          <w:szCs w:val="27"/>
        </w:rPr>
        <w:t>5. Fastsettelse av årlig avgift til felleskostnader</w:t>
      </w:r>
    </w:p>
    <w:p w14:paraId="3F1B287A" w14:textId="77777777" w:rsidR="00BC3716" w:rsidRPr="00BC3716" w:rsidRDefault="002C569B" w:rsidP="00BC3716">
      <w:pPr>
        <w:shd w:val="clear" w:color="auto" w:fill="FFFFFF"/>
        <w:spacing w:before="100" w:beforeAutospacing="1" w:after="100" w:afterAutospacing="1"/>
        <w:rPr>
          <w:rFonts w:ascii="Open Sans" w:hAnsi="Open Sans" w:cs="Times New Roman"/>
          <w:color w:val="333333"/>
          <w:sz w:val="27"/>
          <w:szCs w:val="27"/>
        </w:rPr>
      </w:pPr>
      <w:r>
        <w:rPr>
          <w:rFonts w:ascii="Open Sans" w:hAnsi="Open Sans" w:cs="Times New Roman"/>
          <w:color w:val="333333"/>
          <w:sz w:val="27"/>
          <w:szCs w:val="27"/>
        </w:rPr>
        <w:t xml:space="preserve">6. </w:t>
      </w:r>
      <w:r w:rsidRPr="002C569B">
        <w:rPr>
          <w:rFonts w:ascii="Open Sans" w:hAnsi="Open Sans" w:cs="Times New Roman"/>
          <w:sz w:val="27"/>
          <w:szCs w:val="27"/>
        </w:rPr>
        <w:t>B</w:t>
      </w:r>
      <w:r w:rsidR="00022E9E" w:rsidRPr="002C569B">
        <w:rPr>
          <w:rFonts w:ascii="Open Sans" w:hAnsi="Open Sans" w:cs="Times New Roman"/>
          <w:sz w:val="27"/>
          <w:szCs w:val="27"/>
        </w:rPr>
        <w:t>udsjett og</w:t>
      </w:r>
      <w:r w:rsidR="00022E9E">
        <w:rPr>
          <w:rFonts w:ascii="Open Sans" w:hAnsi="Open Sans" w:cs="Times New Roman"/>
          <w:color w:val="FF0000"/>
          <w:sz w:val="27"/>
          <w:szCs w:val="27"/>
        </w:rPr>
        <w:t xml:space="preserve"> </w:t>
      </w:r>
      <w:r w:rsidR="00BC3716" w:rsidRPr="00BC3716">
        <w:rPr>
          <w:rFonts w:ascii="Open Sans" w:hAnsi="Open Sans" w:cs="Times New Roman"/>
          <w:color w:val="333333"/>
          <w:sz w:val="27"/>
          <w:szCs w:val="27"/>
        </w:rPr>
        <w:t>arbeidsplan for kommende år.</w:t>
      </w:r>
    </w:p>
    <w:p w14:paraId="0FECA7FD" w14:textId="77777777" w:rsidR="00BC3716" w:rsidRPr="00BC3716" w:rsidRDefault="00BC3716" w:rsidP="00BC3716">
      <w:pPr>
        <w:shd w:val="clear" w:color="auto" w:fill="FFFFFF"/>
        <w:spacing w:before="100" w:beforeAutospacing="1" w:after="100" w:afterAutospacing="1"/>
        <w:rPr>
          <w:rFonts w:ascii="Open Sans" w:hAnsi="Open Sans" w:cs="Times New Roman"/>
          <w:color w:val="333333"/>
          <w:sz w:val="27"/>
          <w:szCs w:val="27"/>
        </w:rPr>
      </w:pPr>
      <w:r w:rsidRPr="00BC3716">
        <w:rPr>
          <w:rFonts w:ascii="Open Sans" w:hAnsi="Open Sans" w:cs="Times New Roman"/>
          <w:color w:val="333333"/>
          <w:sz w:val="27"/>
          <w:szCs w:val="27"/>
        </w:rPr>
        <w:t>7. Fastsettelse av honorar til styre og revisor</w:t>
      </w:r>
    </w:p>
    <w:p w14:paraId="04F55C52" w14:textId="77777777" w:rsidR="00BC3716" w:rsidRPr="00BC3716" w:rsidRDefault="00BC3716" w:rsidP="00BC3716">
      <w:pPr>
        <w:shd w:val="clear" w:color="auto" w:fill="FFFFFF"/>
        <w:spacing w:before="100" w:beforeAutospacing="1" w:after="100" w:afterAutospacing="1"/>
        <w:rPr>
          <w:rFonts w:ascii="Open Sans" w:hAnsi="Open Sans" w:cs="Times New Roman"/>
          <w:color w:val="333333"/>
          <w:sz w:val="27"/>
          <w:szCs w:val="27"/>
        </w:rPr>
      </w:pPr>
      <w:r w:rsidRPr="00BC3716">
        <w:rPr>
          <w:rFonts w:ascii="Open Sans" w:hAnsi="Open Sans" w:cs="Times New Roman"/>
          <w:color w:val="333333"/>
          <w:sz w:val="27"/>
          <w:szCs w:val="27"/>
        </w:rPr>
        <w:t>8. Valg av styrets leder.</w:t>
      </w:r>
    </w:p>
    <w:p w14:paraId="53E36D3C" w14:textId="77777777" w:rsidR="00BC3716" w:rsidRPr="00BC3716" w:rsidRDefault="00BC3716" w:rsidP="00BC3716">
      <w:pPr>
        <w:shd w:val="clear" w:color="auto" w:fill="FFFFFF"/>
        <w:spacing w:before="100" w:beforeAutospacing="1" w:after="100" w:afterAutospacing="1"/>
        <w:rPr>
          <w:rFonts w:ascii="Open Sans" w:hAnsi="Open Sans" w:cs="Times New Roman"/>
          <w:color w:val="333333"/>
          <w:sz w:val="27"/>
          <w:szCs w:val="27"/>
        </w:rPr>
      </w:pPr>
      <w:r w:rsidRPr="00BC3716">
        <w:rPr>
          <w:rFonts w:ascii="Open Sans" w:hAnsi="Open Sans" w:cs="Times New Roman"/>
          <w:color w:val="333333"/>
          <w:sz w:val="27"/>
          <w:szCs w:val="27"/>
        </w:rPr>
        <w:t>9. Valg av ytterligere styremedlemmer.</w:t>
      </w:r>
    </w:p>
    <w:p w14:paraId="56E28085" w14:textId="77777777" w:rsidR="00BC3716" w:rsidRPr="00BC3716" w:rsidRDefault="00BC3716" w:rsidP="00BC3716">
      <w:pPr>
        <w:shd w:val="clear" w:color="auto" w:fill="FFFFFF"/>
        <w:spacing w:before="100" w:beforeAutospacing="1" w:after="100" w:afterAutospacing="1"/>
        <w:rPr>
          <w:rFonts w:ascii="Open Sans" w:hAnsi="Open Sans" w:cs="Times New Roman"/>
          <w:color w:val="333333"/>
          <w:sz w:val="27"/>
          <w:szCs w:val="27"/>
        </w:rPr>
      </w:pPr>
      <w:r w:rsidRPr="00BC3716">
        <w:rPr>
          <w:rFonts w:ascii="Open Sans" w:hAnsi="Open Sans" w:cs="Times New Roman"/>
          <w:color w:val="333333"/>
          <w:sz w:val="27"/>
          <w:szCs w:val="27"/>
        </w:rPr>
        <w:t>10. Valg av revisor</w:t>
      </w:r>
    </w:p>
    <w:p w14:paraId="4A695378" w14:textId="77777777" w:rsidR="00BC3716" w:rsidRPr="00BC3716" w:rsidRDefault="00BC3716" w:rsidP="00BC3716">
      <w:pPr>
        <w:shd w:val="clear" w:color="auto" w:fill="FFFFFF"/>
        <w:spacing w:before="100" w:beforeAutospacing="1" w:after="100" w:afterAutospacing="1"/>
        <w:rPr>
          <w:rFonts w:ascii="Open Sans" w:hAnsi="Open Sans" w:cs="Times New Roman"/>
          <w:color w:val="333333"/>
          <w:sz w:val="27"/>
          <w:szCs w:val="27"/>
        </w:rPr>
      </w:pPr>
      <w:r w:rsidRPr="00BC3716">
        <w:rPr>
          <w:rFonts w:ascii="Open Sans" w:hAnsi="Open Sans" w:cs="Times New Roman"/>
          <w:color w:val="333333"/>
          <w:sz w:val="27"/>
          <w:szCs w:val="27"/>
        </w:rPr>
        <w:t>11. Valg av 2 medlemmer til valgkomite</w:t>
      </w:r>
    </w:p>
    <w:p w14:paraId="45B404AD" w14:textId="77777777" w:rsidR="00BC3716" w:rsidRPr="00BC3716" w:rsidRDefault="00BC3716" w:rsidP="00BC3716">
      <w:pPr>
        <w:shd w:val="clear" w:color="auto" w:fill="FFFFFF"/>
        <w:spacing w:before="100" w:beforeAutospacing="1" w:after="100" w:afterAutospacing="1"/>
        <w:rPr>
          <w:rFonts w:ascii="Open Sans" w:hAnsi="Open Sans" w:cs="Times New Roman"/>
          <w:color w:val="333333"/>
          <w:sz w:val="27"/>
          <w:szCs w:val="27"/>
        </w:rPr>
      </w:pPr>
      <w:r w:rsidRPr="00BC3716">
        <w:rPr>
          <w:rFonts w:ascii="Open Sans" w:hAnsi="Open Sans" w:cs="Times New Roman"/>
          <w:color w:val="333333"/>
          <w:sz w:val="27"/>
          <w:szCs w:val="27"/>
        </w:rPr>
        <w:t>12. Innkomne saker.</w:t>
      </w:r>
    </w:p>
    <w:p w14:paraId="262431C6" w14:textId="77777777" w:rsidR="00BC3716" w:rsidRPr="00BC3716" w:rsidRDefault="00BC3716" w:rsidP="00BC3716">
      <w:pPr>
        <w:shd w:val="clear" w:color="auto" w:fill="FFFFFF"/>
        <w:spacing w:before="100" w:beforeAutospacing="1" w:after="100" w:afterAutospacing="1"/>
        <w:rPr>
          <w:rFonts w:ascii="Open Sans" w:hAnsi="Open Sans" w:cs="Times New Roman"/>
          <w:color w:val="333333"/>
          <w:sz w:val="27"/>
          <w:szCs w:val="27"/>
        </w:rPr>
      </w:pPr>
      <w:r w:rsidRPr="00BC3716">
        <w:rPr>
          <w:rFonts w:ascii="Open Sans" w:hAnsi="Open Sans" w:cs="Times New Roman"/>
          <w:b/>
          <w:bCs/>
          <w:color w:val="333333"/>
          <w:sz w:val="27"/>
          <w:szCs w:val="27"/>
        </w:rPr>
        <w:t>Ekstraordinært årsmøte</w:t>
      </w:r>
    </w:p>
    <w:p w14:paraId="55963300" w14:textId="77777777" w:rsidR="00BC3716" w:rsidRPr="00BC3716" w:rsidRDefault="00BC3716" w:rsidP="00BC3716">
      <w:pPr>
        <w:shd w:val="clear" w:color="auto" w:fill="FFFFFF"/>
        <w:spacing w:before="100" w:beforeAutospacing="1" w:after="100" w:afterAutospacing="1"/>
        <w:rPr>
          <w:rFonts w:ascii="Open Sans" w:hAnsi="Open Sans" w:cs="Times New Roman"/>
          <w:color w:val="333333"/>
          <w:sz w:val="27"/>
          <w:szCs w:val="27"/>
        </w:rPr>
      </w:pPr>
      <w:r w:rsidRPr="00BC3716">
        <w:rPr>
          <w:rFonts w:ascii="Open Sans" w:hAnsi="Open Sans" w:cs="Times New Roman"/>
          <w:color w:val="333333"/>
          <w:sz w:val="27"/>
          <w:szCs w:val="27"/>
        </w:rPr>
        <w:t>Når minst en tidel av medlemmene, eller styret krever det, skal det innkalles til ekstraordinært årsmøte. Årsmøtet skal innkalles med minst 10 dagers frist. Innkallingen skal inneholde sakspapir til de saker som ønskes behandlet. Det skal være minst en måned mellom ordinært og ekstraordinært årsmøte.</w:t>
      </w:r>
    </w:p>
    <w:p w14:paraId="7E2F5812" w14:textId="77777777" w:rsidR="00BC3716" w:rsidRPr="00BC3716" w:rsidRDefault="00BC3716" w:rsidP="00BC3716">
      <w:pPr>
        <w:shd w:val="clear" w:color="auto" w:fill="FFFFFF"/>
        <w:spacing w:before="100" w:beforeAutospacing="1" w:after="100" w:afterAutospacing="1"/>
        <w:rPr>
          <w:rFonts w:ascii="Open Sans" w:hAnsi="Open Sans" w:cs="Times New Roman"/>
          <w:color w:val="333333"/>
          <w:sz w:val="27"/>
          <w:szCs w:val="27"/>
        </w:rPr>
      </w:pPr>
      <w:r w:rsidRPr="00BC3716">
        <w:rPr>
          <w:rFonts w:ascii="Open Sans" w:hAnsi="Open Sans" w:cs="Times New Roman"/>
          <w:b/>
          <w:bCs/>
          <w:color w:val="333333"/>
          <w:sz w:val="27"/>
          <w:szCs w:val="27"/>
        </w:rPr>
        <w:t>§ 6. ØKONOMI</w:t>
      </w:r>
    </w:p>
    <w:p w14:paraId="795298E8" w14:textId="77777777" w:rsidR="00BC3716" w:rsidRPr="00BC3716" w:rsidRDefault="00BC3716" w:rsidP="00BC3716">
      <w:pPr>
        <w:shd w:val="clear" w:color="auto" w:fill="FFFFFF"/>
        <w:spacing w:before="100" w:beforeAutospacing="1" w:after="100" w:afterAutospacing="1"/>
        <w:rPr>
          <w:rFonts w:ascii="Open Sans" w:hAnsi="Open Sans" w:cs="Times New Roman"/>
          <w:color w:val="333333"/>
          <w:sz w:val="27"/>
          <w:szCs w:val="27"/>
        </w:rPr>
      </w:pPr>
      <w:r w:rsidRPr="00BC3716">
        <w:rPr>
          <w:rFonts w:ascii="Open Sans" w:hAnsi="Open Sans" w:cs="Times New Roman"/>
          <w:color w:val="333333"/>
          <w:sz w:val="27"/>
          <w:szCs w:val="27"/>
        </w:rPr>
        <w:t>Hvert medlem er ansvarlig for en lik andel av anleggs-, drifts- og vedlikeholdskostnader. Det vil si at alle anleggs- og driftskostnader fordeles solidarisk mellom medlemmene uavhengig av faktiske kostnader. Unntak gjelder for tilknyt</w:t>
      </w:r>
      <w:r w:rsidR="002C569B">
        <w:rPr>
          <w:rFonts w:ascii="Open Sans" w:hAnsi="Open Sans" w:cs="Times New Roman"/>
          <w:color w:val="333333"/>
          <w:sz w:val="27"/>
          <w:szCs w:val="27"/>
        </w:rPr>
        <w:t>n</w:t>
      </w:r>
      <w:r w:rsidRPr="00BC3716">
        <w:rPr>
          <w:rFonts w:ascii="Open Sans" w:hAnsi="Open Sans" w:cs="Times New Roman"/>
          <w:color w:val="333333"/>
          <w:sz w:val="27"/>
          <w:szCs w:val="27"/>
        </w:rPr>
        <w:t>ingskostnader for nye medlemmer som omtalt i § 6, 3. og 4. ledd.</w:t>
      </w:r>
    </w:p>
    <w:p w14:paraId="70C0EB8C" w14:textId="77777777" w:rsidR="00BC3716" w:rsidRPr="00BC3716" w:rsidRDefault="00BC3716" w:rsidP="00BC3716">
      <w:pPr>
        <w:shd w:val="clear" w:color="auto" w:fill="FFFFFF"/>
        <w:spacing w:before="100" w:beforeAutospacing="1" w:after="100" w:afterAutospacing="1"/>
        <w:rPr>
          <w:rFonts w:ascii="Open Sans" w:hAnsi="Open Sans" w:cs="Times New Roman"/>
          <w:color w:val="333333"/>
          <w:sz w:val="27"/>
          <w:szCs w:val="27"/>
        </w:rPr>
      </w:pPr>
      <w:r w:rsidRPr="00BC3716">
        <w:rPr>
          <w:rFonts w:ascii="Open Sans" w:hAnsi="Open Sans" w:cs="Times New Roman"/>
          <w:color w:val="333333"/>
          <w:sz w:val="27"/>
          <w:szCs w:val="27"/>
        </w:rPr>
        <w:t xml:space="preserve">Virksomhetens avkastning blir stående i laget og skal benyttes til drift av lagets anlegg og til opparbeidelse av en ansvarlig egenkapital ut ifra risikoen ved, og omfanget av virksomheten i laget. Utover dette avsettes eventuelle årlige overskudd </w:t>
      </w:r>
      <w:r w:rsidRPr="00BC3716">
        <w:rPr>
          <w:rFonts w:ascii="Open Sans" w:hAnsi="Open Sans" w:cs="Times New Roman"/>
          <w:color w:val="333333"/>
          <w:sz w:val="27"/>
          <w:szCs w:val="27"/>
        </w:rPr>
        <w:lastRenderedPageBreak/>
        <w:t>til etterbetalingsfond i henhold til samvirkelovens § 28.</w:t>
      </w:r>
    </w:p>
    <w:p w14:paraId="34195006" w14:textId="77777777" w:rsidR="00BC3716" w:rsidRPr="00BC3716" w:rsidRDefault="00BC3716" w:rsidP="00BC3716">
      <w:pPr>
        <w:shd w:val="clear" w:color="auto" w:fill="FFFFFF"/>
        <w:spacing w:before="100" w:beforeAutospacing="1" w:after="100" w:afterAutospacing="1"/>
        <w:rPr>
          <w:rFonts w:ascii="Open Sans" w:hAnsi="Open Sans" w:cs="Times New Roman"/>
          <w:color w:val="333333"/>
          <w:sz w:val="27"/>
          <w:szCs w:val="27"/>
        </w:rPr>
      </w:pPr>
      <w:r w:rsidRPr="00BC3716">
        <w:rPr>
          <w:rFonts w:ascii="Open Sans" w:hAnsi="Open Sans" w:cs="Times New Roman"/>
          <w:color w:val="333333"/>
          <w:sz w:val="27"/>
          <w:szCs w:val="27"/>
        </w:rPr>
        <w:t>Før tilknytning av nye eiendommer til avløpsanlegget</w:t>
      </w:r>
      <w:r w:rsidR="00022E9E">
        <w:rPr>
          <w:rFonts w:ascii="Open Sans" w:hAnsi="Open Sans" w:cs="Times New Roman"/>
          <w:color w:val="333333"/>
          <w:sz w:val="27"/>
          <w:szCs w:val="27"/>
        </w:rPr>
        <w:t>,</w:t>
      </w:r>
      <w:r w:rsidRPr="00BC3716">
        <w:rPr>
          <w:rFonts w:ascii="Open Sans" w:hAnsi="Open Sans" w:cs="Times New Roman"/>
          <w:color w:val="333333"/>
          <w:sz w:val="27"/>
          <w:szCs w:val="27"/>
        </w:rPr>
        <w:t xml:space="preserve"> skal det nye medlemmet innbetale en lik andel av anleggskostnadene for fellesanlegget. </w:t>
      </w:r>
      <w:r w:rsidR="002C569B">
        <w:rPr>
          <w:rFonts w:ascii="Open Sans" w:hAnsi="Open Sans" w:cs="Times New Roman"/>
          <w:color w:val="333333"/>
          <w:sz w:val="27"/>
          <w:szCs w:val="27"/>
        </w:rPr>
        <w:t xml:space="preserve"> </w:t>
      </w:r>
      <w:r w:rsidRPr="00BC3716">
        <w:rPr>
          <w:rFonts w:ascii="Open Sans" w:hAnsi="Open Sans" w:cs="Times New Roman"/>
          <w:color w:val="333333"/>
          <w:sz w:val="27"/>
          <w:szCs w:val="27"/>
        </w:rPr>
        <w:t xml:space="preserve"> Opprinnelig investering skal indeksreguleres (</w:t>
      </w:r>
      <w:proofErr w:type="spellStart"/>
      <w:r w:rsidRPr="00BC3716">
        <w:rPr>
          <w:rFonts w:ascii="Open Sans" w:hAnsi="Open Sans" w:cs="Times New Roman"/>
          <w:color w:val="333333"/>
          <w:sz w:val="27"/>
          <w:szCs w:val="27"/>
        </w:rPr>
        <w:t>byggekostnadsindeks</w:t>
      </w:r>
      <w:proofErr w:type="spellEnd"/>
      <w:r w:rsidRPr="00BC3716">
        <w:rPr>
          <w:rFonts w:ascii="Open Sans" w:hAnsi="Open Sans" w:cs="Times New Roman"/>
          <w:color w:val="333333"/>
          <w:sz w:val="27"/>
          <w:szCs w:val="27"/>
        </w:rPr>
        <w:t xml:space="preserve"> for boligblokk) årlig med utgangspunkt fra den måned anlegget ble ferdigstilt.</w:t>
      </w:r>
    </w:p>
    <w:p w14:paraId="4A1FBAE3" w14:textId="77777777" w:rsidR="00BC3716" w:rsidRPr="00BC3716" w:rsidRDefault="00BC3716" w:rsidP="00BC3716">
      <w:pPr>
        <w:shd w:val="clear" w:color="auto" w:fill="FFFFFF"/>
        <w:spacing w:before="100" w:beforeAutospacing="1" w:after="100" w:afterAutospacing="1"/>
        <w:rPr>
          <w:rFonts w:ascii="Open Sans" w:hAnsi="Open Sans" w:cs="Times New Roman"/>
          <w:color w:val="333333"/>
          <w:sz w:val="27"/>
          <w:szCs w:val="27"/>
        </w:rPr>
      </w:pPr>
      <w:r w:rsidRPr="00BC3716">
        <w:rPr>
          <w:rFonts w:ascii="Open Sans" w:hAnsi="Open Sans" w:cs="Times New Roman"/>
          <w:color w:val="333333"/>
          <w:sz w:val="27"/>
          <w:szCs w:val="27"/>
        </w:rPr>
        <w:t>I tillegg til en lik andel av anleggskostnadene for fellesanlegget, skal det nye medlemmet helt og fullt betale kostnadene for de utvidelser og forandringer av avløpsanlegget som tilknytningen gjør nødvendig. I dette inngår også kostnader knyttet til eventuelle utvidelser av hovednettet som er nødvendig for å kunne knytte det nye medlemmet til avløpsnettet.</w:t>
      </w:r>
    </w:p>
    <w:p w14:paraId="3E5185F5" w14:textId="77777777" w:rsidR="00BC3716" w:rsidRPr="00BC3716" w:rsidRDefault="00BC3716" w:rsidP="00BC3716">
      <w:pPr>
        <w:shd w:val="clear" w:color="auto" w:fill="FFFFFF"/>
        <w:spacing w:before="100" w:beforeAutospacing="1" w:after="100" w:afterAutospacing="1"/>
        <w:rPr>
          <w:rFonts w:ascii="Open Sans" w:hAnsi="Open Sans" w:cs="Times New Roman"/>
          <w:color w:val="333333"/>
          <w:sz w:val="27"/>
          <w:szCs w:val="27"/>
        </w:rPr>
      </w:pPr>
      <w:r w:rsidRPr="00BC3716">
        <w:rPr>
          <w:rFonts w:ascii="Open Sans" w:hAnsi="Open Sans" w:cs="Times New Roman"/>
          <w:color w:val="333333"/>
          <w:sz w:val="27"/>
          <w:szCs w:val="27"/>
        </w:rPr>
        <w:t>Tilknytningsavgift til kommunen for vann og kloakk, samt andre kommunale avgifter, er boenhetens/hytteenhetens eget ansvar.</w:t>
      </w:r>
    </w:p>
    <w:p w14:paraId="588CECA2" w14:textId="77777777" w:rsidR="00BC3716" w:rsidRPr="00BC3716" w:rsidRDefault="00BC3716" w:rsidP="00BC3716">
      <w:pPr>
        <w:shd w:val="clear" w:color="auto" w:fill="FFFFFF"/>
        <w:spacing w:before="100" w:beforeAutospacing="1" w:after="100" w:afterAutospacing="1"/>
        <w:rPr>
          <w:rFonts w:ascii="Open Sans" w:hAnsi="Open Sans" w:cs="Times New Roman"/>
          <w:color w:val="333333"/>
          <w:sz w:val="27"/>
          <w:szCs w:val="27"/>
        </w:rPr>
      </w:pPr>
      <w:r w:rsidRPr="00BC3716">
        <w:rPr>
          <w:rFonts w:ascii="Open Sans" w:hAnsi="Open Sans" w:cs="Times New Roman"/>
          <w:b/>
          <w:bCs/>
          <w:color w:val="333333"/>
          <w:sz w:val="27"/>
          <w:szCs w:val="27"/>
        </w:rPr>
        <w:t>§ 7. RETT TIL ANLEGG OG DRIFT AV INSTALLASJONENE PÅ EIENDOMMER</w:t>
      </w:r>
    </w:p>
    <w:p w14:paraId="315EDA85" w14:textId="77777777" w:rsidR="00BC3716" w:rsidRPr="00BC3716" w:rsidRDefault="00BC3716" w:rsidP="00BC3716">
      <w:pPr>
        <w:shd w:val="clear" w:color="auto" w:fill="FFFFFF"/>
        <w:spacing w:before="100" w:beforeAutospacing="1" w:after="100" w:afterAutospacing="1"/>
        <w:rPr>
          <w:rFonts w:ascii="Open Sans" w:hAnsi="Open Sans" w:cs="Times New Roman"/>
          <w:color w:val="333333"/>
          <w:sz w:val="27"/>
          <w:szCs w:val="27"/>
        </w:rPr>
      </w:pPr>
      <w:r w:rsidRPr="00BC3716">
        <w:rPr>
          <w:rFonts w:ascii="Open Sans" w:hAnsi="Open Sans" w:cs="Times New Roman"/>
          <w:color w:val="333333"/>
          <w:sz w:val="27"/>
          <w:szCs w:val="27"/>
        </w:rPr>
        <w:t>Selskapet sørger for tillatelse fra grunneiere for traseer til selskapets vann- og avløpsledninger og installasjoner, samt eventuelle nødvendige veiretter.</w:t>
      </w:r>
    </w:p>
    <w:p w14:paraId="1EF1E7BA" w14:textId="77777777" w:rsidR="00BC3716" w:rsidRPr="00BC3716" w:rsidRDefault="00BC3716" w:rsidP="00BC3716">
      <w:pPr>
        <w:shd w:val="clear" w:color="auto" w:fill="FFFFFF"/>
        <w:spacing w:before="100" w:beforeAutospacing="1" w:after="100" w:afterAutospacing="1"/>
        <w:rPr>
          <w:rFonts w:ascii="Open Sans" w:hAnsi="Open Sans" w:cs="Times New Roman"/>
          <w:color w:val="333333"/>
          <w:sz w:val="27"/>
          <w:szCs w:val="27"/>
        </w:rPr>
      </w:pPr>
      <w:r w:rsidRPr="00BC3716">
        <w:rPr>
          <w:rFonts w:ascii="Open Sans" w:hAnsi="Open Sans" w:cs="Times New Roman"/>
          <w:color w:val="333333"/>
          <w:sz w:val="27"/>
          <w:szCs w:val="27"/>
        </w:rPr>
        <w:t>Ved innmelding i laget gir medlemmet laget rett til å føre frem trase for legging av lagets vann- og avløpsledninger på medlemmets eiendom, etter avtale med medlemmet.</w:t>
      </w:r>
    </w:p>
    <w:p w14:paraId="41538204" w14:textId="77777777" w:rsidR="00BC3716" w:rsidRPr="00BC3716" w:rsidRDefault="00BC3716" w:rsidP="00BC3716">
      <w:pPr>
        <w:shd w:val="clear" w:color="auto" w:fill="FFFFFF"/>
        <w:spacing w:before="100" w:beforeAutospacing="1" w:after="100" w:afterAutospacing="1"/>
        <w:rPr>
          <w:rFonts w:ascii="Open Sans" w:hAnsi="Open Sans" w:cs="Times New Roman"/>
          <w:color w:val="333333"/>
          <w:sz w:val="27"/>
          <w:szCs w:val="27"/>
        </w:rPr>
      </w:pPr>
      <w:r w:rsidRPr="00BC3716">
        <w:rPr>
          <w:rFonts w:ascii="Open Sans" w:hAnsi="Open Sans" w:cs="Times New Roman"/>
          <w:b/>
          <w:bCs/>
          <w:color w:val="333333"/>
          <w:sz w:val="27"/>
          <w:szCs w:val="27"/>
        </w:rPr>
        <w:t>§ 8. TEKNISKE LØSNINGER</w:t>
      </w:r>
    </w:p>
    <w:p w14:paraId="3BAFBD2D" w14:textId="77777777" w:rsidR="00BC3716" w:rsidRPr="00BC3716" w:rsidRDefault="00BC3716" w:rsidP="00BC3716">
      <w:pPr>
        <w:shd w:val="clear" w:color="auto" w:fill="FFFFFF"/>
        <w:spacing w:before="100" w:beforeAutospacing="1" w:after="100" w:afterAutospacing="1"/>
        <w:rPr>
          <w:rFonts w:ascii="Open Sans" w:hAnsi="Open Sans" w:cs="Times New Roman"/>
          <w:color w:val="333333"/>
          <w:sz w:val="27"/>
          <w:szCs w:val="27"/>
        </w:rPr>
      </w:pPr>
      <w:r w:rsidRPr="00BC3716">
        <w:rPr>
          <w:rFonts w:ascii="Open Sans" w:hAnsi="Open Sans" w:cs="Times New Roman"/>
          <w:color w:val="333333"/>
          <w:sz w:val="27"/>
          <w:szCs w:val="27"/>
        </w:rPr>
        <w:t xml:space="preserve">Anlegget er bygget for helårsdrift. Det tillates ikke å føre tak- og overflatevann inn på avløpsanlegget. Eventuell drift av varmekabel på stikkledning, drift og vedlikehold av egen stikkledning og </w:t>
      </w:r>
      <w:proofErr w:type="spellStart"/>
      <w:r w:rsidRPr="00BC3716">
        <w:rPr>
          <w:rFonts w:ascii="Open Sans" w:hAnsi="Open Sans" w:cs="Times New Roman"/>
          <w:color w:val="333333"/>
          <w:sz w:val="27"/>
          <w:szCs w:val="27"/>
        </w:rPr>
        <w:t>pumpekum</w:t>
      </w:r>
      <w:proofErr w:type="spellEnd"/>
      <w:r w:rsidRPr="00BC3716">
        <w:rPr>
          <w:rFonts w:ascii="Open Sans" w:hAnsi="Open Sans" w:cs="Times New Roman"/>
          <w:color w:val="333333"/>
          <w:sz w:val="27"/>
          <w:szCs w:val="27"/>
        </w:rPr>
        <w:t xml:space="preserve"> bekostes av hvert enkelt medlem.</w:t>
      </w:r>
    </w:p>
    <w:p w14:paraId="5FF94C80" w14:textId="77777777" w:rsidR="00BC3716" w:rsidRPr="00BC3716" w:rsidRDefault="00BC3716" w:rsidP="00BC3716">
      <w:pPr>
        <w:shd w:val="clear" w:color="auto" w:fill="FFFFFF"/>
        <w:spacing w:before="100" w:beforeAutospacing="1" w:after="100" w:afterAutospacing="1"/>
        <w:rPr>
          <w:rFonts w:ascii="Open Sans" w:hAnsi="Open Sans" w:cs="Times New Roman"/>
          <w:color w:val="333333"/>
          <w:sz w:val="27"/>
          <w:szCs w:val="27"/>
        </w:rPr>
      </w:pPr>
      <w:r w:rsidRPr="00BC3716">
        <w:rPr>
          <w:rFonts w:ascii="Open Sans" w:hAnsi="Open Sans" w:cs="Times New Roman"/>
          <w:color w:val="333333"/>
          <w:sz w:val="27"/>
          <w:szCs w:val="27"/>
        </w:rPr>
        <w:lastRenderedPageBreak/>
        <w:t xml:space="preserve">Anlegget har installert pumpestasjon(er) og må derfor benyttes med en viss aktsomhet. Har et medlem forulempet anlegget </w:t>
      </w:r>
      <w:proofErr w:type="spellStart"/>
      <w:r w:rsidRPr="00BC3716">
        <w:rPr>
          <w:rFonts w:ascii="Open Sans" w:hAnsi="Open Sans" w:cs="Times New Roman"/>
          <w:color w:val="333333"/>
          <w:sz w:val="27"/>
          <w:szCs w:val="27"/>
        </w:rPr>
        <w:t>pga</w:t>
      </w:r>
      <w:proofErr w:type="spellEnd"/>
      <w:r w:rsidRPr="00BC3716">
        <w:rPr>
          <w:rFonts w:ascii="Open Sans" w:hAnsi="Open Sans" w:cs="Times New Roman"/>
          <w:color w:val="333333"/>
          <w:sz w:val="27"/>
          <w:szCs w:val="27"/>
        </w:rPr>
        <w:t xml:space="preserve"> skjødesløshet eller uaktsomhet, skal medlemmet selv måtte bære de kostnader som er påført selskapet.</w:t>
      </w:r>
    </w:p>
    <w:p w14:paraId="79F8AC94" w14:textId="77777777" w:rsidR="00BC3716" w:rsidRPr="00BC3716" w:rsidRDefault="00BC3716" w:rsidP="00BC3716">
      <w:pPr>
        <w:shd w:val="clear" w:color="auto" w:fill="FFFFFF"/>
        <w:spacing w:before="100" w:beforeAutospacing="1" w:after="100" w:afterAutospacing="1"/>
        <w:rPr>
          <w:rFonts w:ascii="Open Sans" w:hAnsi="Open Sans" w:cs="Times New Roman"/>
          <w:color w:val="333333"/>
          <w:sz w:val="27"/>
          <w:szCs w:val="27"/>
        </w:rPr>
      </w:pPr>
      <w:r w:rsidRPr="00BC3716">
        <w:rPr>
          <w:rFonts w:ascii="Open Sans" w:hAnsi="Open Sans" w:cs="Times New Roman"/>
          <w:b/>
          <w:bCs/>
          <w:color w:val="333333"/>
          <w:sz w:val="27"/>
          <w:szCs w:val="27"/>
        </w:rPr>
        <w:t>§ 9. REPRESENTASJON</w:t>
      </w:r>
    </w:p>
    <w:p w14:paraId="5401A10D" w14:textId="77777777" w:rsidR="00BC3716" w:rsidRPr="00BC3716" w:rsidRDefault="00BC3716" w:rsidP="00BC3716">
      <w:pPr>
        <w:shd w:val="clear" w:color="auto" w:fill="FFFFFF"/>
        <w:spacing w:before="100" w:beforeAutospacing="1" w:after="100" w:afterAutospacing="1"/>
        <w:rPr>
          <w:rFonts w:ascii="Open Sans" w:hAnsi="Open Sans" w:cs="Times New Roman"/>
          <w:color w:val="333333"/>
          <w:sz w:val="27"/>
          <w:szCs w:val="27"/>
        </w:rPr>
      </w:pPr>
      <w:r w:rsidRPr="00BC3716">
        <w:rPr>
          <w:rFonts w:ascii="Open Sans" w:hAnsi="Open Sans" w:cs="Times New Roman"/>
          <w:color w:val="333333"/>
          <w:sz w:val="27"/>
          <w:szCs w:val="27"/>
        </w:rPr>
        <w:t>Styreleder og et styremedlem representerer selskapet utad og tegner dets firma. Styret kan meddele prokura.</w:t>
      </w:r>
    </w:p>
    <w:p w14:paraId="5D8C5027" w14:textId="77777777" w:rsidR="00BC3716" w:rsidRPr="00BC3716" w:rsidRDefault="00BC3716" w:rsidP="00BC3716">
      <w:pPr>
        <w:shd w:val="clear" w:color="auto" w:fill="FFFFFF"/>
        <w:spacing w:before="100" w:beforeAutospacing="1" w:after="100" w:afterAutospacing="1"/>
        <w:rPr>
          <w:rFonts w:ascii="Open Sans" w:hAnsi="Open Sans" w:cs="Times New Roman"/>
          <w:color w:val="333333"/>
          <w:sz w:val="27"/>
          <w:szCs w:val="27"/>
        </w:rPr>
      </w:pPr>
      <w:r w:rsidRPr="00BC3716">
        <w:rPr>
          <w:rFonts w:ascii="Open Sans" w:hAnsi="Open Sans" w:cs="Times New Roman"/>
          <w:b/>
          <w:bCs/>
          <w:color w:val="333333"/>
          <w:sz w:val="27"/>
          <w:szCs w:val="27"/>
        </w:rPr>
        <w:t>§ 10. VEDTEKTSENDRINGER</w:t>
      </w:r>
    </w:p>
    <w:p w14:paraId="6AEBDF9A" w14:textId="77777777" w:rsidR="00BC3716" w:rsidRPr="00BC3716" w:rsidRDefault="00BC3716" w:rsidP="00BC3716">
      <w:pPr>
        <w:shd w:val="clear" w:color="auto" w:fill="FFFFFF"/>
        <w:spacing w:before="100" w:beforeAutospacing="1" w:after="100" w:afterAutospacing="1"/>
        <w:rPr>
          <w:rFonts w:ascii="Open Sans" w:hAnsi="Open Sans" w:cs="Times New Roman"/>
          <w:color w:val="333333"/>
          <w:sz w:val="27"/>
          <w:szCs w:val="27"/>
        </w:rPr>
      </w:pPr>
      <w:r w:rsidRPr="00BC3716">
        <w:rPr>
          <w:rFonts w:ascii="Open Sans" w:hAnsi="Open Sans" w:cs="Times New Roman"/>
          <w:color w:val="333333"/>
          <w:sz w:val="27"/>
          <w:szCs w:val="27"/>
        </w:rPr>
        <w:t>Forslag til endringer av vedtektene skal meddeles styret skriftlig. Styret fremmer forslag til vedtektsendringer på årsmøtet. Årsmøtet vedtar vedtektsendringer ved 2/3 flertall av de fremmøtte medlemmene.</w:t>
      </w:r>
    </w:p>
    <w:p w14:paraId="75EE0550" w14:textId="77777777" w:rsidR="00BC3716" w:rsidRPr="00BC3716" w:rsidRDefault="00BC3716" w:rsidP="00BC3716">
      <w:pPr>
        <w:shd w:val="clear" w:color="auto" w:fill="FFFFFF"/>
        <w:spacing w:before="100" w:beforeAutospacing="1" w:after="100" w:afterAutospacing="1"/>
        <w:rPr>
          <w:rFonts w:ascii="Open Sans" w:hAnsi="Open Sans" w:cs="Times New Roman"/>
          <w:color w:val="333333"/>
          <w:sz w:val="27"/>
          <w:szCs w:val="27"/>
        </w:rPr>
      </w:pPr>
      <w:r w:rsidRPr="00BC3716">
        <w:rPr>
          <w:rFonts w:ascii="Open Sans" w:hAnsi="Open Sans" w:cs="Times New Roman"/>
          <w:b/>
          <w:bCs/>
          <w:color w:val="333333"/>
          <w:sz w:val="27"/>
          <w:szCs w:val="27"/>
        </w:rPr>
        <w:t>§ 11. SANKSJONER</w:t>
      </w:r>
    </w:p>
    <w:p w14:paraId="474EBD55" w14:textId="77777777" w:rsidR="00BC3716" w:rsidRPr="00BC3716" w:rsidRDefault="00BC3716" w:rsidP="00BC3716">
      <w:pPr>
        <w:shd w:val="clear" w:color="auto" w:fill="FFFFFF"/>
        <w:spacing w:before="100" w:beforeAutospacing="1" w:after="100" w:afterAutospacing="1"/>
        <w:rPr>
          <w:rFonts w:ascii="Open Sans" w:hAnsi="Open Sans" w:cs="Times New Roman"/>
          <w:color w:val="333333"/>
          <w:sz w:val="27"/>
          <w:szCs w:val="27"/>
        </w:rPr>
      </w:pPr>
      <w:r w:rsidRPr="00BC3716">
        <w:rPr>
          <w:rFonts w:ascii="Open Sans" w:hAnsi="Open Sans" w:cs="Times New Roman"/>
          <w:color w:val="333333"/>
          <w:sz w:val="27"/>
          <w:szCs w:val="27"/>
        </w:rPr>
        <w:t>Medlemmer som opptrer grovt uaktsomt, eller på annen måte antas å kunne skade laget, kan etter vedtak i årsmøtet ekskluderes fra laget. Slikt vedtak fattes med alminnelig flertall.</w:t>
      </w:r>
    </w:p>
    <w:p w14:paraId="32C235AE" w14:textId="77777777" w:rsidR="00BC3716" w:rsidRPr="00BC3716" w:rsidRDefault="00BC3716" w:rsidP="00BC3716">
      <w:pPr>
        <w:shd w:val="clear" w:color="auto" w:fill="FFFFFF"/>
        <w:spacing w:before="100" w:beforeAutospacing="1" w:after="100" w:afterAutospacing="1"/>
        <w:rPr>
          <w:rFonts w:ascii="Open Sans" w:hAnsi="Open Sans" w:cs="Times New Roman"/>
          <w:color w:val="333333"/>
          <w:sz w:val="27"/>
          <w:szCs w:val="27"/>
        </w:rPr>
      </w:pPr>
      <w:r w:rsidRPr="00BC3716">
        <w:rPr>
          <w:rFonts w:ascii="Open Sans" w:hAnsi="Open Sans" w:cs="Times New Roman"/>
          <w:b/>
          <w:bCs/>
          <w:color w:val="333333"/>
          <w:sz w:val="27"/>
          <w:szCs w:val="27"/>
        </w:rPr>
        <w:t>§ 12. OPPLØSNING</w:t>
      </w:r>
    </w:p>
    <w:p w14:paraId="5F9218D8" w14:textId="77777777" w:rsidR="00BC3716" w:rsidRPr="00BC3716" w:rsidRDefault="00BC3716" w:rsidP="00BC3716">
      <w:pPr>
        <w:shd w:val="clear" w:color="auto" w:fill="FFFFFF"/>
        <w:spacing w:before="100" w:beforeAutospacing="1" w:after="100" w:afterAutospacing="1"/>
        <w:rPr>
          <w:rFonts w:ascii="Open Sans" w:hAnsi="Open Sans" w:cs="Times New Roman"/>
          <w:color w:val="333333"/>
          <w:sz w:val="27"/>
          <w:szCs w:val="27"/>
        </w:rPr>
      </w:pPr>
      <w:r w:rsidRPr="00BC3716">
        <w:rPr>
          <w:rFonts w:ascii="Open Sans" w:hAnsi="Open Sans" w:cs="Times New Roman"/>
          <w:color w:val="333333"/>
          <w:sz w:val="27"/>
          <w:szCs w:val="27"/>
        </w:rPr>
        <w:t>Forslag om oppløsning av laget må fremsettes minst én måned før innkalling til årsmøtet. Vedtak om oppløsning av laget krever minst ¾ flertall på ordinært årsmøte, med minst 2/3 av medlemmene til stede. Møter det færre, må forslaget opp på nytt årsmøte. Forslaget kan da vedtas med ¾ flertall selv om det er færre enn 2/3 av medlemmene til stede.</w:t>
      </w:r>
    </w:p>
    <w:p w14:paraId="02CFFEFF" w14:textId="77777777" w:rsidR="00BC3716" w:rsidRPr="00BC3716" w:rsidRDefault="00BC3716" w:rsidP="00BC3716">
      <w:pPr>
        <w:shd w:val="clear" w:color="auto" w:fill="FFFFFF"/>
        <w:spacing w:before="100" w:beforeAutospacing="1" w:after="100" w:afterAutospacing="1"/>
        <w:rPr>
          <w:rFonts w:ascii="Open Sans" w:hAnsi="Open Sans" w:cs="Times New Roman"/>
          <w:color w:val="333333"/>
          <w:sz w:val="27"/>
          <w:szCs w:val="27"/>
        </w:rPr>
      </w:pPr>
      <w:r w:rsidRPr="00BC3716">
        <w:rPr>
          <w:rFonts w:ascii="Open Sans" w:hAnsi="Open Sans" w:cs="Times New Roman"/>
          <w:color w:val="333333"/>
          <w:sz w:val="27"/>
          <w:szCs w:val="27"/>
        </w:rPr>
        <w:t>Ved oppløsning av laget skal all gjeld betales.</w:t>
      </w:r>
    </w:p>
    <w:p w14:paraId="00763F07" w14:textId="77777777" w:rsidR="00BC3716" w:rsidRPr="00BC3716" w:rsidRDefault="00BC3716" w:rsidP="00BC3716">
      <w:pPr>
        <w:shd w:val="clear" w:color="auto" w:fill="FFFFFF"/>
        <w:spacing w:before="100" w:beforeAutospacing="1" w:after="100" w:afterAutospacing="1"/>
        <w:rPr>
          <w:rFonts w:ascii="Open Sans" w:hAnsi="Open Sans" w:cs="Times New Roman"/>
          <w:color w:val="333333"/>
          <w:sz w:val="27"/>
          <w:szCs w:val="27"/>
        </w:rPr>
      </w:pPr>
      <w:r w:rsidRPr="00BC3716">
        <w:rPr>
          <w:rFonts w:ascii="Open Sans" w:hAnsi="Open Sans" w:cs="Times New Roman"/>
          <w:color w:val="333333"/>
          <w:sz w:val="27"/>
          <w:szCs w:val="27"/>
        </w:rPr>
        <w:t xml:space="preserve">Deretter deles lagets eventuelle </w:t>
      </w:r>
      <w:proofErr w:type="spellStart"/>
      <w:r w:rsidRPr="00BC3716">
        <w:rPr>
          <w:rFonts w:ascii="Open Sans" w:hAnsi="Open Sans" w:cs="Times New Roman"/>
          <w:color w:val="333333"/>
          <w:sz w:val="27"/>
          <w:szCs w:val="27"/>
        </w:rPr>
        <w:t>nettoformue</w:t>
      </w:r>
      <w:proofErr w:type="spellEnd"/>
      <w:r w:rsidRPr="00BC3716">
        <w:rPr>
          <w:rFonts w:ascii="Open Sans" w:hAnsi="Open Sans" w:cs="Times New Roman"/>
          <w:color w:val="333333"/>
          <w:sz w:val="27"/>
          <w:szCs w:val="27"/>
        </w:rPr>
        <w:t xml:space="preserve"> på andelshaverne i tråd med samvirkerettslige prinsipper.</w:t>
      </w:r>
    </w:p>
    <w:p w14:paraId="535CA079" w14:textId="77777777" w:rsidR="00BC3716" w:rsidRPr="00BC3716" w:rsidRDefault="00BC3716" w:rsidP="00BC3716">
      <w:pPr>
        <w:shd w:val="clear" w:color="auto" w:fill="FFFFFF"/>
        <w:spacing w:before="100" w:beforeAutospacing="1" w:after="100" w:afterAutospacing="1"/>
        <w:rPr>
          <w:rFonts w:ascii="Open Sans" w:hAnsi="Open Sans" w:cs="Times New Roman"/>
          <w:color w:val="333333"/>
          <w:sz w:val="27"/>
          <w:szCs w:val="27"/>
        </w:rPr>
      </w:pPr>
      <w:r w:rsidRPr="00BC3716">
        <w:rPr>
          <w:rFonts w:ascii="Open Sans" w:hAnsi="Open Sans" w:cs="Times New Roman"/>
          <w:b/>
          <w:bCs/>
          <w:color w:val="333333"/>
          <w:sz w:val="27"/>
          <w:szCs w:val="27"/>
        </w:rPr>
        <w:t>§ 13. VOLDGIFT</w:t>
      </w:r>
    </w:p>
    <w:p w14:paraId="238523E2" w14:textId="77777777" w:rsidR="00BC3716" w:rsidRPr="00BC3716" w:rsidRDefault="00BC3716" w:rsidP="00BC3716">
      <w:pPr>
        <w:shd w:val="clear" w:color="auto" w:fill="FFFFFF"/>
        <w:spacing w:before="100" w:beforeAutospacing="1" w:after="100" w:afterAutospacing="1"/>
        <w:rPr>
          <w:rFonts w:ascii="Open Sans" w:hAnsi="Open Sans" w:cs="Times New Roman"/>
          <w:color w:val="333333"/>
          <w:sz w:val="27"/>
          <w:szCs w:val="27"/>
        </w:rPr>
      </w:pPr>
      <w:r w:rsidRPr="00BC3716">
        <w:rPr>
          <w:rFonts w:ascii="Open Sans" w:hAnsi="Open Sans" w:cs="Times New Roman"/>
          <w:color w:val="333333"/>
          <w:sz w:val="27"/>
          <w:szCs w:val="27"/>
        </w:rPr>
        <w:lastRenderedPageBreak/>
        <w:t>Tvist mellom medlemmene, eller mellom et medlem og laget, skal først søkes løst ved forhandlinger. Fører slike forhandlinger ikke fram, skal tvisten avgjøres av en voldgiftsrett på 3 – tre – medlemmer. Av disse velger partene ett medlem hver. Leder oppnevnes av Sarpsborg tingrett. Voldgiftsrettens leder skal være sakkyndig i den aktuelle saken.</w:t>
      </w:r>
    </w:p>
    <w:p w14:paraId="45BE6B58" w14:textId="77777777" w:rsidR="002E4C4C" w:rsidRPr="00BC3716" w:rsidRDefault="002E4C4C"/>
    <w:sectPr w:rsidR="002E4C4C" w:rsidRPr="00BC3716" w:rsidSect="00DD00B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Open Sans">
    <w:altName w:val="Menlo Regular"/>
    <w:charset w:val="00"/>
    <w:family w:val="swiss"/>
    <w:pitch w:val="variable"/>
    <w:sig w:usb0="E00002EF" w:usb1="4000205B" w:usb2="00000028"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716"/>
    <w:rsid w:val="00022E9E"/>
    <w:rsid w:val="0011082A"/>
    <w:rsid w:val="002C569B"/>
    <w:rsid w:val="002E4C4C"/>
    <w:rsid w:val="00803EE1"/>
    <w:rsid w:val="00BC3716"/>
    <w:rsid w:val="00C15CBB"/>
    <w:rsid w:val="00C46B32"/>
    <w:rsid w:val="00DD00B5"/>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DCBA5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C3716"/>
    <w:pPr>
      <w:spacing w:before="100" w:beforeAutospacing="1" w:after="100" w:afterAutospacing="1"/>
      <w:outlineLvl w:val="0"/>
    </w:pPr>
    <w:rPr>
      <w:rFonts w:ascii="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3716"/>
    <w:rPr>
      <w:rFonts w:ascii="Times New Roman" w:hAnsi="Times New Roman" w:cs="Times New Roman"/>
      <w:b/>
      <w:bCs/>
      <w:kern w:val="36"/>
      <w:sz w:val="48"/>
      <w:szCs w:val="48"/>
      <w:lang w:val="en-US"/>
    </w:rPr>
  </w:style>
  <w:style w:type="paragraph" w:styleId="NormalWeb">
    <w:name w:val="Normal (Web)"/>
    <w:basedOn w:val="Normal"/>
    <w:uiPriority w:val="99"/>
    <w:semiHidden/>
    <w:unhideWhenUsed/>
    <w:rsid w:val="00BC3716"/>
    <w:pPr>
      <w:spacing w:before="100" w:beforeAutospacing="1" w:after="100" w:afterAutospacing="1"/>
    </w:pPr>
    <w:rPr>
      <w:rFonts w:ascii="Times New Roman" w:hAnsi="Times New Roman" w:cs="Times New Roman"/>
      <w:sz w:val="20"/>
      <w:szCs w:val="20"/>
      <w:lang w:val="en-US"/>
    </w:rPr>
  </w:style>
  <w:style w:type="character" w:styleId="Strong">
    <w:name w:val="Strong"/>
    <w:basedOn w:val="DefaultParagraphFont"/>
    <w:uiPriority w:val="22"/>
    <w:qFormat/>
    <w:rsid w:val="00BC3716"/>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C3716"/>
    <w:pPr>
      <w:spacing w:before="100" w:beforeAutospacing="1" w:after="100" w:afterAutospacing="1"/>
      <w:outlineLvl w:val="0"/>
    </w:pPr>
    <w:rPr>
      <w:rFonts w:ascii="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3716"/>
    <w:rPr>
      <w:rFonts w:ascii="Times New Roman" w:hAnsi="Times New Roman" w:cs="Times New Roman"/>
      <w:b/>
      <w:bCs/>
      <w:kern w:val="36"/>
      <w:sz w:val="48"/>
      <w:szCs w:val="48"/>
      <w:lang w:val="en-US"/>
    </w:rPr>
  </w:style>
  <w:style w:type="paragraph" w:styleId="NormalWeb">
    <w:name w:val="Normal (Web)"/>
    <w:basedOn w:val="Normal"/>
    <w:uiPriority w:val="99"/>
    <w:semiHidden/>
    <w:unhideWhenUsed/>
    <w:rsid w:val="00BC3716"/>
    <w:pPr>
      <w:spacing w:before="100" w:beforeAutospacing="1" w:after="100" w:afterAutospacing="1"/>
    </w:pPr>
    <w:rPr>
      <w:rFonts w:ascii="Times New Roman" w:hAnsi="Times New Roman" w:cs="Times New Roman"/>
      <w:sz w:val="20"/>
      <w:szCs w:val="20"/>
      <w:lang w:val="en-US"/>
    </w:rPr>
  </w:style>
  <w:style w:type="character" w:styleId="Strong">
    <w:name w:val="Strong"/>
    <w:basedOn w:val="DefaultParagraphFont"/>
    <w:uiPriority w:val="22"/>
    <w:qFormat/>
    <w:rsid w:val="00BC37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447946">
      <w:bodyDiv w:val="1"/>
      <w:marLeft w:val="0"/>
      <w:marRight w:val="0"/>
      <w:marTop w:val="0"/>
      <w:marBottom w:val="0"/>
      <w:divBdr>
        <w:top w:val="none" w:sz="0" w:space="0" w:color="auto"/>
        <w:left w:val="none" w:sz="0" w:space="0" w:color="auto"/>
        <w:bottom w:val="none" w:sz="0" w:space="0" w:color="auto"/>
        <w:right w:val="none" w:sz="0" w:space="0" w:color="auto"/>
      </w:divBdr>
      <w:divsChild>
        <w:div w:id="124197793">
          <w:marLeft w:val="0"/>
          <w:marRight w:val="0"/>
          <w:marTop w:val="450"/>
          <w:marBottom w:val="600"/>
          <w:divBdr>
            <w:top w:val="none" w:sz="0" w:space="0" w:color="auto"/>
            <w:left w:val="none" w:sz="0" w:space="0" w:color="auto"/>
            <w:bottom w:val="none" w:sz="0" w:space="0" w:color="auto"/>
            <w:right w:val="none" w:sz="0" w:space="0" w:color="auto"/>
          </w:divBdr>
        </w:div>
        <w:div w:id="173224231">
          <w:marLeft w:val="0"/>
          <w:marRight w:val="0"/>
          <w:marTop w:val="0"/>
          <w:marBottom w:val="45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1203</Words>
  <Characters>6861</Characters>
  <Application>Microsoft Macintosh Word</Application>
  <DocSecurity>0</DocSecurity>
  <Lines>57</Lines>
  <Paragraphs>16</Paragraphs>
  <ScaleCrop>false</ScaleCrop>
  <Company/>
  <LinksUpToDate>false</LinksUpToDate>
  <CharactersWithSpaces>8048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 Prøitz</dc:creator>
  <cp:keywords/>
  <dc:description/>
  <cp:lastModifiedBy>Tor Prøitz</cp:lastModifiedBy>
  <cp:revision>4</cp:revision>
  <cp:lastPrinted>2025-03-11T14:55:00Z</cp:lastPrinted>
  <dcterms:created xsi:type="dcterms:W3CDTF">2025-01-29T13:06:00Z</dcterms:created>
  <dcterms:modified xsi:type="dcterms:W3CDTF">2025-03-12T19:59:00Z</dcterms:modified>
</cp:coreProperties>
</file>